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4EE" w:rsidRPr="00F735F3" w:rsidRDefault="00A234EE" w:rsidP="001C14A9">
      <w:pPr>
        <w:ind w:leftChars="-300" w:left="-720" w:rightChars="-300" w:right="-720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F735F3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1</w:t>
      </w:r>
      <w:r w:rsidR="009B52A3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1</w:t>
      </w:r>
      <w:r w:rsidR="00F27CEA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2</w:t>
      </w:r>
      <w:r w:rsidRPr="00F735F3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 xml:space="preserve"> 年</w:t>
      </w:r>
      <w:r w:rsidR="00D276F1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全國</w:t>
      </w:r>
      <w:r w:rsidR="00E72BF2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第一次</w:t>
      </w:r>
      <w:r w:rsidRPr="00F735F3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南部區域性軟式網球對抗賽競賽規程</w:t>
      </w:r>
    </w:p>
    <w:p w:rsidR="002419E6" w:rsidRPr="00F735F3" w:rsidRDefault="00A234EE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</w:rPr>
        <w:t>ㄧ、宗 旨：為提昇軟式網球</w:t>
      </w:r>
      <w:r w:rsidR="002419E6" w:rsidRPr="00F735F3">
        <w:rPr>
          <w:rFonts w:ascii="標楷體" w:eastAsia="標楷體" w:hAnsi="標楷體" w:hint="eastAsia"/>
          <w:color w:val="000000" w:themeColor="text1"/>
          <w:sz w:val="28"/>
        </w:rPr>
        <w:t>技術</w:t>
      </w:r>
      <w:r w:rsidRPr="00F735F3">
        <w:rPr>
          <w:rFonts w:ascii="標楷體" w:eastAsia="標楷體" w:hAnsi="標楷體" w:hint="eastAsia"/>
          <w:color w:val="000000" w:themeColor="text1"/>
          <w:sz w:val="28"/>
        </w:rPr>
        <w:t>水準及選手對外比賽經驗，增進軟式網球區域</w:t>
      </w:r>
    </w:p>
    <w:p w:rsidR="00A234EE" w:rsidRPr="00F735F3" w:rsidRDefault="002419E6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</w:rPr>
        <w:t xml:space="preserve">           </w:t>
      </w:r>
      <w:r w:rsidR="00A234EE" w:rsidRPr="00F735F3">
        <w:rPr>
          <w:rFonts w:ascii="標楷體" w:eastAsia="標楷體" w:hAnsi="標楷體" w:hint="eastAsia"/>
          <w:color w:val="000000" w:themeColor="text1"/>
          <w:sz w:val="28"/>
        </w:rPr>
        <w:t>性運動交流。</w:t>
      </w:r>
    </w:p>
    <w:p w:rsidR="00A234EE" w:rsidRPr="00F735F3" w:rsidRDefault="00A10041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32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</w:rPr>
        <w:t>二</w:t>
      </w:r>
      <w:r w:rsidR="00A234EE" w:rsidRPr="00F735F3">
        <w:rPr>
          <w:rFonts w:ascii="標楷體" w:eastAsia="標楷體" w:hAnsi="標楷體" w:hint="eastAsia"/>
          <w:color w:val="000000" w:themeColor="text1"/>
          <w:sz w:val="28"/>
        </w:rPr>
        <w:t>、指導單位：教育部體育署</w:t>
      </w:r>
      <w:r w:rsidR="00C570E4" w:rsidRPr="00F735F3">
        <w:rPr>
          <w:rFonts w:ascii="標楷體" w:eastAsia="標楷體" w:hAnsi="標楷體" w:hint="eastAsia"/>
          <w:color w:val="000000" w:themeColor="text1"/>
          <w:sz w:val="28"/>
        </w:rPr>
        <w:t>、</w:t>
      </w:r>
      <w:r w:rsidR="001D3DE4">
        <w:rPr>
          <w:rFonts w:ascii="標楷體" w:eastAsia="標楷體" w:hAnsi="標楷體" w:hint="eastAsia"/>
          <w:color w:val="000000" w:themeColor="text1"/>
          <w:sz w:val="28"/>
          <w:szCs w:val="28"/>
        </w:rPr>
        <w:t>教育部國民及學前教育署</w:t>
      </w:r>
      <w:r w:rsidR="00B85BE5" w:rsidRPr="00F735F3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:rsidR="00C11E21" w:rsidRPr="00F735F3" w:rsidRDefault="00A10041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="00A234EE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、主辦單位：</w:t>
      </w:r>
      <w:r w:rsidR="00C570E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中華民國軟式網球協會、</w:t>
      </w:r>
      <w:r w:rsidR="004F054D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高</w:t>
      </w:r>
      <w:r w:rsidR="00C570E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雄市體育</w:t>
      </w:r>
      <w:r w:rsidR="00507730">
        <w:rPr>
          <w:rFonts w:ascii="標楷體" w:eastAsia="標楷體" w:hAnsi="標楷體" w:hint="eastAsia"/>
          <w:color w:val="000000" w:themeColor="text1"/>
          <w:sz w:val="28"/>
          <w:szCs w:val="28"/>
        </w:rPr>
        <w:t>總</w:t>
      </w:r>
      <w:r w:rsidR="00C570E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會</w:t>
      </w:r>
      <w:r w:rsidR="001D3DE4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A234EE" w:rsidRPr="00F735F3" w:rsidRDefault="00A10041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="00A234EE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、承辦單位：</w:t>
      </w:r>
      <w:r w:rsidR="009B52A3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國立旗美高中</w:t>
      </w:r>
      <w:r w:rsidR="00B85BE5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B85BE5" w:rsidRPr="00F735F3" w:rsidRDefault="00A10041" w:rsidP="00A10041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B85BE5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、協辦單位：</w:t>
      </w:r>
      <w:r w:rsidR="009B52A3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高雄市立旗山國中</w:t>
      </w:r>
      <w:r w:rsidR="00B85BE5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B85BE5" w:rsidRDefault="00A10041" w:rsidP="00890F28">
      <w:pPr>
        <w:spacing w:line="420" w:lineRule="exact"/>
        <w:ind w:leftChars="-300" w:left="-720" w:rightChars="-300" w:right="-720"/>
        <w:rPr>
          <w:rFonts w:ascii="標楷體" w:eastAsia="標楷體" w:hAnsi="標楷體"/>
          <w:b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="00B85BE5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、比賽日期：</w:t>
      </w:r>
      <w:r w:rsidR="00890F28">
        <w:rPr>
          <w:rFonts w:ascii="標楷體" w:eastAsia="標楷體" w:hAnsi="標楷體" w:hint="eastAsia"/>
          <w:color w:val="000000" w:themeColor="text1"/>
          <w:sz w:val="28"/>
          <w:szCs w:val="28"/>
        </w:rPr>
        <w:t>第一次</w:t>
      </w:r>
      <w:r w:rsidR="00D3521B" w:rsidRPr="00F735F3">
        <w:rPr>
          <w:rFonts w:ascii="標楷體" w:eastAsia="標楷體" w:hAnsi="標楷體" w:hint="eastAsia"/>
          <w:bCs/>
          <w:color w:val="000000" w:themeColor="text1"/>
          <w:sz w:val="28"/>
        </w:rPr>
        <w:t>1</w:t>
      </w:r>
      <w:r w:rsidR="009B52A3">
        <w:rPr>
          <w:rFonts w:ascii="標楷體" w:eastAsia="標楷體" w:hAnsi="標楷體" w:hint="eastAsia"/>
          <w:bCs/>
          <w:color w:val="000000" w:themeColor="text1"/>
          <w:sz w:val="28"/>
        </w:rPr>
        <w:t>1</w:t>
      </w:r>
      <w:r w:rsidR="00F27CEA">
        <w:rPr>
          <w:rFonts w:ascii="標楷體" w:eastAsia="標楷體" w:hAnsi="標楷體" w:hint="eastAsia"/>
          <w:bCs/>
          <w:color w:val="000000" w:themeColor="text1"/>
          <w:sz w:val="28"/>
        </w:rPr>
        <w:t>2</w:t>
      </w:r>
      <w:r w:rsidR="00D3521B" w:rsidRPr="00F735F3">
        <w:rPr>
          <w:rFonts w:ascii="標楷體" w:eastAsia="標楷體" w:hAnsi="標楷體" w:hint="eastAsia"/>
          <w:bCs/>
          <w:color w:val="000000" w:themeColor="text1"/>
          <w:sz w:val="28"/>
        </w:rPr>
        <w:t>年</w:t>
      </w:r>
      <w:r w:rsidR="00F27CEA">
        <w:rPr>
          <w:rFonts w:ascii="標楷體" w:eastAsia="標楷體" w:hAnsi="標楷體" w:hint="eastAsia"/>
          <w:bCs/>
          <w:color w:val="000000" w:themeColor="text1"/>
          <w:sz w:val="28"/>
        </w:rPr>
        <w:t>7</w:t>
      </w:r>
      <w:r w:rsidR="00D3521B" w:rsidRPr="00F735F3">
        <w:rPr>
          <w:rFonts w:ascii="標楷體" w:eastAsia="標楷體" w:hAnsi="標楷體" w:hint="eastAsia"/>
          <w:bCs/>
          <w:color w:val="000000" w:themeColor="text1"/>
          <w:sz w:val="28"/>
        </w:rPr>
        <w:t>月</w:t>
      </w:r>
      <w:r w:rsidR="000F6E2C">
        <w:rPr>
          <w:rFonts w:ascii="標楷體" w:eastAsia="標楷體" w:hAnsi="標楷體" w:hint="eastAsia"/>
          <w:bCs/>
          <w:color w:val="000000" w:themeColor="text1"/>
          <w:sz w:val="28"/>
        </w:rPr>
        <w:t>29</w:t>
      </w:r>
      <w:r w:rsidR="009B52A3">
        <w:rPr>
          <w:rFonts w:ascii="標楷體" w:eastAsia="標楷體" w:hAnsi="標楷體" w:hint="eastAsia"/>
          <w:bCs/>
          <w:color w:val="000000" w:themeColor="text1"/>
          <w:sz w:val="28"/>
        </w:rPr>
        <w:t>-</w:t>
      </w:r>
      <w:r w:rsidR="000F6E2C">
        <w:rPr>
          <w:rFonts w:ascii="標楷體" w:eastAsia="標楷體" w:hAnsi="標楷體" w:hint="eastAsia"/>
          <w:bCs/>
          <w:color w:val="000000" w:themeColor="text1"/>
          <w:sz w:val="28"/>
        </w:rPr>
        <w:t>30</w:t>
      </w:r>
      <w:r w:rsidR="00D3521B" w:rsidRPr="00F735F3">
        <w:rPr>
          <w:rFonts w:ascii="標楷體" w:eastAsia="標楷體" w:hAnsi="標楷體" w:hint="eastAsia"/>
          <w:bCs/>
          <w:color w:val="000000" w:themeColor="text1"/>
          <w:sz w:val="28"/>
        </w:rPr>
        <w:t>日</w:t>
      </w:r>
      <w:r w:rsidR="001C5301">
        <w:rPr>
          <w:rFonts w:ascii="標楷體" w:eastAsia="標楷體" w:hAnsi="標楷體" w:hint="eastAsia"/>
          <w:bCs/>
          <w:color w:val="000000" w:themeColor="text1"/>
          <w:sz w:val="28"/>
        </w:rPr>
        <w:t>(</w:t>
      </w:r>
      <w:r w:rsidR="00942266">
        <w:rPr>
          <w:rFonts w:ascii="標楷體" w:eastAsia="標楷體" w:hAnsi="標楷體" w:hint="eastAsia"/>
          <w:bCs/>
          <w:color w:val="000000" w:themeColor="text1"/>
          <w:sz w:val="28"/>
        </w:rPr>
        <w:t>六</w:t>
      </w:r>
      <w:r w:rsidR="001C5301">
        <w:rPr>
          <w:rFonts w:ascii="標楷體" w:eastAsia="標楷體" w:hAnsi="標楷體" w:hint="eastAsia"/>
          <w:bCs/>
          <w:color w:val="000000" w:themeColor="text1"/>
          <w:sz w:val="28"/>
        </w:rPr>
        <w:t>、</w:t>
      </w:r>
      <w:r w:rsidR="00942266">
        <w:rPr>
          <w:rFonts w:ascii="標楷體" w:eastAsia="標楷體" w:hAnsi="標楷體" w:hint="eastAsia"/>
          <w:bCs/>
          <w:color w:val="000000" w:themeColor="text1"/>
          <w:sz w:val="28"/>
        </w:rPr>
        <w:t>日</w:t>
      </w:r>
      <w:r w:rsidR="001C5301">
        <w:rPr>
          <w:rFonts w:ascii="標楷體" w:eastAsia="標楷體" w:hAnsi="標楷體" w:hint="eastAsia"/>
          <w:bCs/>
          <w:color w:val="000000" w:themeColor="text1"/>
          <w:sz w:val="28"/>
        </w:rPr>
        <w:t>)</w:t>
      </w:r>
      <w:r w:rsidR="00B85BE5" w:rsidRPr="009B52A3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890F28" w:rsidRPr="0055532F" w:rsidRDefault="00890F28" w:rsidP="00890F28">
      <w:pPr>
        <w:spacing w:line="42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</w:t>
      </w:r>
      <w:r w:rsidRPr="0055532F">
        <w:rPr>
          <w:rFonts w:ascii="標楷體" w:eastAsia="標楷體" w:hAnsi="標楷體" w:hint="eastAsia"/>
          <w:sz w:val="28"/>
          <w:szCs w:val="28"/>
        </w:rPr>
        <w:t>第二次112年9月02-03日(六、日)。</w:t>
      </w:r>
    </w:p>
    <w:p w:rsidR="00890F28" w:rsidRPr="0055532F" w:rsidRDefault="00890F28" w:rsidP="00890F28">
      <w:pPr>
        <w:spacing w:line="420" w:lineRule="exact"/>
        <w:ind w:leftChars="-300" w:left="-720" w:rightChars="-300" w:right="-720"/>
        <w:rPr>
          <w:rFonts w:ascii="標楷體" w:eastAsia="標楷體" w:hAnsi="標楷體"/>
          <w:bCs/>
          <w:color w:val="000000" w:themeColor="text1"/>
          <w:sz w:val="28"/>
        </w:rPr>
      </w:pPr>
      <w:r w:rsidRPr="0055532F">
        <w:rPr>
          <w:rFonts w:ascii="標楷體" w:eastAsia="標楷體" w:hAnsi="標楷體" w:hint="eastAsia"/>
          <w:sz w:val="28"/>
          <w:szCs w:val="28"/>
        </w:rPr>
        <w:t xml:space="preserve">              第</w:t>
      </w:r>
      <w:r w:rsidR="0055532F" w:rsidRPr="0055532F">
        <w:rPr>
          <w:rFonts w:ascii="標楷體" w:eastAsia="標楷體" w:hAnsi="標楷體" w:hint="eastAsia"/>
          <w:sz w:val="28"/>
          <w:szCs w:val="28"/>
        </w:rPr>
        <w:t>三次112年10月7-8日 (六、日)。</w:t>
      </w:r>
    </w:p>
    <w:p w:rsidR="00B85BE5" w:rsidRPr="00CB7003" w:rsidRDefault="00A10041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 w:rsidRPr="00CB7003">
        <w:rPr>
          <w:rFonts w:ascii="標楷體" w:eastAsia="標楷體" w:hAnsi="標楷體" w:hint="eastAsia"/>
          <w:sz w:val="28"/>
          <w:szCs w:val="28"/>
        </w:rPr>
        <w:t>七</w:t>
      </w:r>
      <w:r w:rsidR="00B85BE5" w:rsidRPr="00CB7003">
        <w:rPr>
          <w:rFonts w:ascii="標楷體" w:eastAsia="標楷體" w:hAnsi="標楷體" w:hint="eastAsia"/>
          <w:sz w:val="28"/>
          <w:szCs w:val="28"/>
        </w:rPr>
        <w:t>、比賽地點：高雄市橋頭竹林網球場。</w:t>
      </w:r>
    </w:p>
    <w:p w:rsidR="00942266" w:rsidRDefault="00A10041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八</w:t>
      </w:r>
      <w:r w:rsidR="00B85BE5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、組別：</w:t>
      </w:r>
      <w:r w:rsidR="000444EA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（一）國小男童</w:t>
      </w:r>
      <w:r w:rsidR="009A1503" w:rsidRPr="009A1503">
        <w:rPr>
          <w:rFonts w:ascii="標楷體" w:eastAsia="標楷體" w:hAnsi="標楷體" w:hint="eastAsia"/>
          <w:color w:val="000000" w:themeColor="text1"/>
          <w:sz w:val="28"/>
          <w:szCs w:val="28"/>
        </w:rPr>
        <w:t>甲、乙</w:t>
      </w:r>
      <w:r w:rsidR="000444EA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</w:p>
    <w:p w:rsidR="007F2028" w:rsidRDefault="00942266" w:rsidP="00942266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="000444EA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（二）國小女童</w:t>
      </w:r>
      <w:r w:rsidR="009A1503" w:rsidRPr="009A1503">
        <w:rPr>
          <w:rFonts w:ascii="標楷體" w:eastAsia="標楷體" w:hAnsi="標楷體" w:hint="eastAsia"/>
          <w:color w:val="000000" w:themeColor="text1"/>
          <w:sz w:val="28"/>
          <w:szCs w:val="28"/>
        </w:rPr>
        <w:t>甲、乙</w:t>
      </w:r>
      <w:r w:rsidR="00507730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</w:p>
    <w:p w:rsidR="00F735F3" w:rsidRDefault="00942266" w:rsidP="00942266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="000444EA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（三）</w:t>
      </w:r>
      <w:r w:rsidR="00A00EB8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國中男生組</w:t>
      </w:r>
    </w:p>
    <w:p w:rsidR="00942266" w:rsidRDefault="00F735F3" w:rsidP="00A00EB8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0444EA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（四）國中女生組</w:t>
      </w:r>
    </w:p>
    <w:p w:rsidR="00942266" w:rsidRDefault="00942266" w:rsidP="00942266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="00B85BE5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0444EA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B85BE5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A00EB8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高中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、大學</w:t>
      </w:r>
      <w:r w:rsidR="00A00EB8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女生組</w:t>
      </w:r>
    </w:p>
    <w:p w:rsidR="00B85BE5" w:rsidRPr="00F735F3" w:rsidRDefault="00942266" w:rsidP="00942266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="00B85BE5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="00B85BE5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A00EB8" w:rsidRPr="00A00EB8">
        <w:rPr>
          <w:rFonts w:ascii="標楷體" w:eastAsia="標楷體" w:hAnsi="標楷體" w:hint="eastAsia"/>
          <w:color w:val="000000" w:themeColor="text1"/>
          <w:sz w:val="28"/>
          <w:szCs w:val="28"/>
        </w:rPr>
        <w:t>高中</w:t>
      </w:r>
      <w:r w:rsidR="009A1503">
        <w:rPr>
          <w:rFonts w:ascii="標楷體" w:eastAsia="標楷體" w:hAnsi="標楷體" w:hint="eastAsia"/>
          <w:color w:val="000000" w:themeColor="text1"/>
          <w:sz w:val="28"/>
          <w:szCs w:val="28"/>
        </w:rPr>
        <w:t>、大學</w:t>
      </w:r>
      <w:r w:rsidR="00A00EB8" w:rsidRPr="00A00EB8">
        <w:rPr>
          <w:rFonts w:ascii="標楷體" w:eastAsia="標楷體" w:hAnsi="標楷體" w:hint="eastAsia"/>
          <w:color w:val="000000" w:themeColor="text1"/>
          <w:sz w:val="28"/>
          <w:szCs w:val="28"/>
        </w:rPr>
        <w:t>男生組</w:t>
      </w:r>
    </w:p>
    <w:p w:rsidR="00A00EB8" w:rsidRDefault="00A10041" w:rsidP="001C14A9">
      <w:pPr>
        <w:spacing w:line="420" w:lineRule="exact"/>
        <w:ind w:leftChars="-300" w:left="1240" w:rightChars="-300" w:right="-720" w:hangingChars="700" w:hanging="1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九</w:t>
      </w:r>
      <w:r w:rsidR="00B85BE5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、報名方式：</w:t>
      </w:r>
      <w:r w:rsidR="0055532F">
        <w:rPr>
          <w:rFonts w:ascii="標楷體" w:eastAsia="標楷體" w:hAnsi="標楷體" w:hint="eastAsia"/>
          <w:color w:val="000000" w:themeColor="text1"/>
          <w:sz w:val="28"/>
          <w:szCs w:val="28"/>
        </w:rPr>
        <w:t>第一次</w:t>
      </w:r>
      <w:r w:rsidR="00B85BE5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自即日起至</w:t>
      </w:r>
      <w:r w:rsidR="00F27CEA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="00B85BE5" w:rsidRPr="006F4C94">
        <w:rPr>
          <w:rFonts w:ascii="標楷體" w:eastAsia="標楷體" w:hAnsi="標楷體" w:hint="eastAsia"/>
          <w:sz w:val="28"/>
          <w:szCs w:val="28"/>
        </w:rPr>
        <w:t>月</w:t>
      </w:r>
      <w:r w:rsidR="00942266">
        <w:rPr>
          <w:rFonts w:ascii="標楷體" w:eastAsia="標楷體" w:hAnsi="標楷體" w:hint="eastAsia"/>
          <w:sz w:val="28"/>
          <w:szCs w:val="28"/>
        </w:rPr>
        <w:t>7</w:t>
      </w:r>
      <w:r w:rsidR="00F735F3" w:rsidRPr="006F4C94">
        <w:rPr>
          <w:rFonts w:ascii="標楷體" w:eastAsia="標楷體" w:hAnsi="標楷體" w:hint="eastAsia"/>
          <w:sz w:val="28"/>
          <w:szCs w:val="28"/>
        </w:rPr>
        <w:t>日</w:t>
      </w:r>
      <w:r w:rsidR="00A94242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下午5時止</w:t>
      </w:r>
      <w:r w:rsidR="001C530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5532F" w:rsidRDefault="0055532F" w:rsidP="001C14A9">
      <w:pPr>
        <w:spacing w:line="420" w:lineRule="exact"/>
        <w:ind w:leftChars="-300" w:left="1240" w:rightChars="-300" w:right="-720" w:hangingChars="700" w:hanging="19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第二次</w:t>
      </w:r>
      <w:r w:rsidRPr="0055532F">
        <w:rPr>
          <w:rFonts w:ascii="標楷體" w:eastAsia="標楷體" w:hAnsi="標楷體" w:hint="eastAsia"/>
          <w:color w:val="000000" w:themeColor="text1"/>
          <w:sz w:val="28"/>
          <w:szCs w:val="28"/>
        </w:rPr>
        <w:t>自即日起至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8</w:t>
      </w:r>
      <w:r w:rsidRPr="0055532F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55532F">
        <w:rPr>
          <w:rFonts w:ascii="標楷體" w:eastAsia="標楷體" w:hAnsi="標楷體" w:hint="eastAsia"/>
          <w:color w:val="000000" w:themeColor="text1"/>
          <w:sz w:val="28"/>
          <w:szCs w:val="28"/>
        </w:rPr>
        <w:t>日下午5時止。</w:t>
      </w:r>
    </w:p>
    <w:p w:rsidR="0055532F" w:rsidRDefault="0055532F" w:rsidP="001C14A9">
      <w:pPr>
        <w:spacing w:line="420" w:lineRule="exact"/>
        <w:ind w:leftChars="-300" w:left="1240" w:rightChars="-300" w:right="-720" w:hangingChars="700" w:hanging="19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第三次</w:t>
      </w:r>
      <w:r w:rsidRPr="0055532F">
        <w:rPr>
          <w:rFonts w:ascii="標楷體" w:eastAsia="標楷體" w:hAnsi="標楷體" w:hint="eastAsia"/>
          <w:color w:val="000000" w:themeColor="text1"/>
          <w:sz w:val="28"/>
          <w:szCs w:val="28"/>
        </w:rPr>
        <w:t>自即日起至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Pr="0055532F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8</w:t>
      </w:r>
      <w:r w:rsidRPr="0055532F">
        <w:rPr>
          <w:rFonts w:ascii="標楷體" w:eastAsia="標楷體" w:hAnsi="標楷體" w:hint="eastAsia"/>
          <w:color w:val="000000" w:themeColor="text1"/>
          <w:sz w:val="28"/>
          <w:szCs w:val="28"/>
        </w:rPr>
        <w:t>日下午5時止。</w:t>
      </w:r>
    </w:p>
    <w:p w:rsidR="0055532F" w:rsidRPr="0055532F" w:rsidRDefault="0055532F" w:rsidP="001C14A9">
      <w:pPr>
        <w:spacing w:line="420" w:lineRule="exact"/>
        <w:ind w:leftChars="-300" w:left="1240" w:rightChars="-300" w:right="-720" w:hangingChars="700" w:hanging="19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請各校</w:t>
      </w:r>
      <w:r w:rsidR="00507730">
        <w:rPr>
          <w:rFonts w:ascii="標楷體" w:eastAsia="標楷體" w:hAnsi="標楷體" w:hint="eastAsia"/>
          <w:color w:val="000000" w:themeColor="text1"/>
          <w:sz w:val="28"/>
          <w:szCs w:val="28"/>
        </w:rPr>
        <w:t>注意報名期限，勿錯失報名機會。</w:t>
      </w:r>
    </w:p>
    <w:p w:rsidR="00507730" w:rsidRDefault="00507730" w:rsidP="00A00EB8">
      <w:pPr>
        <w:spacing w:line="420" w:lineRule="exact"/>
        <w:ind w:leftChars="-300" w:left="1240" w:rightChars="-300" w:right="-720" w:hangingChars="700" w:hanging="1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07730">
        <w:rPr>
          <w:rFonts w:ascii="標楷體" w:eastAsia="標楷體" w:hAnsi="標楷體" w:hint="eastAsia"/>
          <w:sz w:val="28"/>
          <w:szCs w:val="28"/>
        </w:rPr>
        <w:t>請</w:t>
      </w:r>
      <w:hyperlink r:id="rId8" w:history="1">
        <w:r w:rsidRPr="000F5C69">
          <w:rPr>
            <w:rStyle w:val="a9"/>
            <w:rFonts w:ascii="標楷體" w:eastAsia="標楷體" w:hAnsi="標楷體" w:hint="eastAsia"/>
            <w:sz w:val="28"/>
            <w:szCs w:val="28"/>
          </w:rPr>
          <w:t>將報名表以電子信箱模式送至</w:t>
        </w:r>
        <w:r w:rsidRPr="000F5C69">
          <w:rPr>
            <w:rStyle w:val="a9"/>
            <w:rFonts w:ascii="標楷體" w:eastAsia="標楷體" w:hAnsi="標楷體"/>
            <w:sz w:val="28"/>
            <w:szCs w:val="28"/>
          </w:rPr>
          <w:t>s0955633410</w:t>
        </w:r>
        <w:r w:rsidRPr="000F5C69">
          <w:rPr>
            <w:rStyle w:val="a9"/>
            <w:rFonts w:ascii="標楷體" w:eastAsia="標楷體" w:hAnsi="標楷體" w:hint="eastAsia"/>
            <w:sz w:val="28"/>
            <w:szCs w:val="28"/>
          </w:rPr>
          <w:t>@yahoo.com.tw</w:t>
        </w:r>
      </w:hyperlink>
      <w:r w:rsidR="00A94242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1C5301">
        <w:rPr>
          <w:rFonts w:ascii="標楷體" w:eastAsia="標楷體" w:hAnsi="標楷體" w:hint="eastAsia"/>
          <w:color w:val="000000" w:themeColor="text1"/>
          <w:sz w:val="28"/>
          <w:szCs w:val="28"/>
        </w:rPr>
        <w:t>，收到報名表會回</w:t>
      </w:r>
    </w:p>
    <w:p w:rsidR="00A00EB8" w:rsidRDefault="001C5301" w:rsidP="00507730">
      <w:pPr>
        <w:spacing w:line="420" w:lineRule="exact"/>
        <w:ind w:leftChars="-300" w:left="1240" w:rightChars="-300" w:right="-720" w:hangingChars="700" w:hanging="19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覆確認，或可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電話確認</w:t>
      </w:r>
      <w:r w:rsidR="00A00EB8">
        <w:rPr>
          <w:rFonts w:ascii="標楷體" w:eastAsia="標楷體" w:hAnsi="標楷體" w:hint="eastAsia"/>
          <w:color w:val="000000" w:themeColor="text1"/>
          <w:sz w:val="28"/>
          <w:szCs w:val="28"/>
        </w:rPr>
        <w:t>柯筌元教練</w:t>
      </w:r>
      <w:r w:rsidR="00A94242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09</w:t>
      </w:r>
      <w:r w:rsidR="00A00EB8">
        <w:rPr>
          <w:rFonts w:ascii="標楷體" w:eastAsia="標楷體" w:hAnsi="標楷體" w:hint="eastAsia"/>
          <w:color w:val="000000" w:themeColor="text1"/>
          <w:sz w:val="28"/>
          <w:szCs w:val="28"/>
        </w:rPr>
        <w:t>15</w:t>
      </w:r>
      <w:r w:rsidR="00A94242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-</w:t>
      </w:r>
      <w:r w:rsidR="00A00EB8">
        <w:rPr>
          <w:rFonts w:ascii="標楷體" w:eastAsia="標楷體" w:hAnsi="標楷體" w:hint="eastAsia"/>
          <w:color w:val="000000" w:themeColor="text1"/>
          <w:sz w:val="28"/>
          <w:szCs w:val="28"/>
        </w:rPr>
        <w:t>011820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22B9B" w:rsidRPr="00F735F3" w:rsidRDefault="00A94242" w:rsidP="00622B9B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 w:rsidR="00F870EA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852763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比賽方式：</w:t>
      </w:r>
    </w:p>
    <w:p w:rsidR="00F93010" w:rsidRDefault="00622B9B" w:rsidP="00622B9B">
      <w:pPr>
        <w:spacing w:line="420" w:lineRule="exact"/>
        <w:ind w:leftChars="-300" w:left="-720" w:rightChars="-300" w:right="-72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(一)</w:t>
      </w:r>
      <w:r w:rsidR="00CC70B0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國小男、女生組</w:t>
      </w:r>
      <w:r w:rsidR="001D3DE4">
        <w:rPr>
          <w:rFonts w:ascii="標楷體" w:eastAsia="標楷體" w:hAnsi="標楷體" w:hint="eastAsia"/>
          <w:color w:val="000000" w:themeColor="text1"/>
          <w:sz w:val="28"/>
          <w:szCs w:val="28"/>
        </w:rPr>
        <w:t>（甲、乙組）</w:t>
      </w:r>
      <w:r w:rsidR="00CC70B0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D9735E" w:rsidRPr="00F9301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個人雙打排名賽</w:t>
      </w:r>
      <w:r w:rsidR="00F9301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，另</w:t>
      </w:r>
      <w:r w:rsidR="00F93010" w:rsidRPr="00F9301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採學校單位積分制予</w:t>
      </w:r>
    </w:p>
    <w:p w:rsidR="00B42B10" w:rsidRDefault="00F93010" w:rsidP="00B42B10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</w:t>
      </w:r>
      <w:r w:rsidRPr="00F9301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以團體獎狀</w:t>
      </w:r>
      <w:r w:rsidRPr="00B42B10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各單位各組</w:t>
      </w:r>
      <w:r w:rsidR="00CC70B0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可</w:t>
      </w:r>
      <w:r w:rsidR="00D9735E">
        <w:rPr>
          <w:rFonts w:ascii="標楷體" w:eastAsia="標楷體" w:hAnsi="標楷體" w:hint="eastAsia"/>
          <w:color w:val="000000" w:themeColor="text1"/>
          <w:sz w:val="28"/>
          <w:szCs w:val="28"/>
        </w:rPr>
        <w:t>自由</w:t>
      </w:r>
      <w:r w:rsidR="00CC70B0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報名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(以學校為單位)</w:t>
      </w:r>
      <w:r w:rsidR="00CC70B0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，採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個人</w:t>
      </w:r>
      <w:r w:rsidR="00CC70B0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雙打比賽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B42B10" w:rsidRDefault="00B42B10" w:rsidP="00B42B10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</w:t>
      </w:r>
      <w:r w:rsidR="00F9301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比賽制度：</w:t>
      </w:r>
      <w:r w:rsidR="00F93010" w:rsidRPr="00F9301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分組階段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晉級</w:t>
      </w:r>
      <w:r w:rsidR="00F93010" w:rsidRPr="00F9301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後單淘汰制</w:t>
      </w:r>
      <w:r w:rsidR="00F9301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，</w:t>
      </w:r>
      <w:r w:rsidR="00CC70B0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雙打採七局計分制，</w:t>
      </w:r>
      <w:r w:rsidR="00262756">
        <w:rPr>
          <w:rFonts w:ascii="標楷體" w:eastAsia="標楷體" w:hAnsi="標楷體" w:hint="eastAsia"/>
          <w:color w:val="000000" w:themeColor="text1"/>
          <w:sz w:val="28"/>
          <w:szCs w:val="28"/>
        </w:rPr>
        <w:t>甲組為六</w:t>
      </w:r>
    </w:p>
    <w:p w:rsidR="00B42B10" w:rsidRDefault="00B42B10" w:rsidP="00B42B10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262756">
        <w:rPr>
          <w:rFonts w:ascii="標楷體" w:eastAsia="標楷體" w:hAnsi="標楷體" w:hint="eastAsia"/>
          <w:color w:val="000000" w:themeColor="text1"/>
          <w:sz w:val="28"/>
          <w:szCs w:val="28"/>
        </w:rPr>
        <w:t>年級選手別、乙組為五年級以下選手別，不可甲組降級打乙組，</w:t>
      </w:r>
      <w:r w:rsidR="00F93010">
        <w:rPr>
          <w:rFonts w:ascii="標楷體" w:eastAsia="標楷體" w:hAnsi="標楷體" w:hint="eastAsia"/>
          <w:color w:val="000000" w:themeColor="text1"/>
          <w:sz w:val="28"/>
          <w:szCs w:val="28"/>
        </w:rPr>
        <w:t>因各校人</w:t>
      </w:r>
    </w:p>
    <w:p w:rsidR="00635FBC" w:rsidRDefault="00B42B10" w:rsidP="00B42B10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F93010">
        <w:rPr>
          <w:rFonts w:ascii="標楷體" w:eastAsia="標楷體" w:hAnsi="標楷體" w:hint="eastAsia"/>
          <w:color w:val="000000" w:themeColor="text1"/>
          <w:sz w:val="28"/>
          <w:szCs w:val="28"/>
        </w:rPr>
        <w:t>數不足時女子選手可打男子組，男子選手不可打女子組別</w:t>
      </w:r>
      <w:r w:rsidR="00A147D8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A147D8" w:rsidRPr="00A147D8">
        <w:rPr>
          <w:rFonts w:ascii="標楷體" w:eastAsia="標楷體" w:hAnsi="標楷體" w:hint="eastAsia"/>
          <w:color w:val="000000" w:themeColor="text1"/>
          <w:sz w:val="28"/>
          <w:szCs w:val="28"/>
        </w:rPr>
        <w:t>如違反規定以</w:t>
      </w:r>
    </w:p>
    <w:p w:rsidR="00622B9B" w:rsidRDefault="00635FBC" w:rsidP="00635FBC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A147D8" w:rsidRPr="00A147D8">
        <w:rPr>
          <w:rFonts w:ascii="標楷體" w:eastAsia="標楷體" w:hAnsi="標楷體" w:hint="eastAsia"/>
          <w:color w:val="000000" w:themeColor="text1"/>
          <w:sz w:val="28"/>
          <w:szCs w:val="28"/>
        </w:rPr>
        <w:t>棄權論。</w:t>
      </w:r>
      <w:r w:rsidR="00E92166" w:rsidRPr="00E9216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不同組別請分開報名</w:t>
      </w:r>
      <w:r w:rsidR="00E92166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F93010" w:rsidRPr="00E9216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積分算法</w:t>
      </w:r>
      <w:r w:rsidR="00E9216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依報名完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成</w:t>
      </w:r>
      <w:r w:rsidR="00E9216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後與賽程一併公告</w:t>
      </w:r>
      <w:r w:rsidR="00F9301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E3C6B" w:rsidRDefault="002E3C6B" w:rsidP="00635FBC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2E3C6B" w:rsidRPr="00A00EB8" w:rsidRDefault="002E3C6B" w:rsidP="00635FBC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A147D8" w:rsidRDefault="00622B9B" w:rsidP="00635FBC">
      <w:pPr>
        <w:pStyle w:val="ab"/>
        <w:spacing w:line="420" w:lineRule="exact"/>
        <w:ind w:leftChars="-300" w:left="-720" w:rightChars="-555" w:right="-1332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 xml:space="preserve"> (二)</w:t>
      </w:r>
      <w:r w:rsidR="00CC70B0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國中男、女生組：</w:t>
      </w:r>
      <w:r w:rsidR="00A147D8" w:rsidRPr="00A147D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個人雙打排名賽</w:t>
      </w:r>
      <w:r w:rsidR="00A147D8" w:rsidRPr="00A147D8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A147D8" w:rsidRPr="00A147D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另採學校單位積分制予以團體獎狀</w:t>
      </w:r>
      <w:r w:rsidR="00A147D8" w:rsidRPr="00A147D8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</w:p>
    <w:p w:rsidR="00A147D8" w:rsidRPr="00A147D8" w:rsidRDefault="00A147D8" w:rsidP="00A147D8">
      <w:pPr>
        <w:pStyle w:val="ab"/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Pr="00A147D8">
        <w:rPr>
          <w:rFonts w:ascii="標楷體" w:eastAsia="標楷體" w:hAnsi="標楷體" w:hint="eastAsia"/>
          <w:color w:val="000000" w:themeColor="text1"/>
          <w:sz w:val="28"/>
          <w:szCs w:val="28"/>
        </w:rPr>
        <w:t>各單位各組可自由報名(以學校為單位)，採個人雙打比賽。</w:t>
      </w:r>
    </w:p>
    <w:p w:rsidR="00B42B10" w:rsidRDefault="00A147D8" w:rsidP="00A147D8">
      <w:pPr>
        <w:pStyle w:val="ab"/>
        <w:spacing w:line="420" w:lineRule="exact"/>
        <w:ind w:leftChars="-300" w:left="-720" w:rightChars="-300" w:right="-72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147D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Pr="00E9216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比賽制度：分組階段</w:t>
      </w:r>
      <w:r w:rsidR="00B42B1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晉級</w:t>
      </w:r>
      <w:r w:rsidRPr="00E9216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後單淘汰制</w:t>
      </w:r>
      <w:r w:rsidRPr="00A147D8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E9216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小組雙打採七局計分制</w:t>
      </w:r>
      <w:r w:rsidRPr="00A147D8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E9216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晉級</w:t>
      </w:r>
      <w:r w:rsidR="00B42B1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複</w:t>
      </w:r>
      <w:r w:rsidRPr="00E9216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賽</w:t>
      </w:r>
    </w:p>
    <w:p w:rsidR="005274D3" w:rsidRDefault="00B42B10" w:rsidP="005274D3">
      <w:pPr>
        <w:pStyle w:val="ab"/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</w:t>
      </w:r>
      <w:r w:rsidR="00A147D8" w:rsidRPr="00E9216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單敗</w:t>
      </w:r>
      <w:r w:rsidR="00A147D8" w:rsidRPr="005274D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制後為九局計分制</w:t>
      </w:r>
      <w:r w:rsidR="00A147D8" w:rsidRPr="005274D3">
        <w:rPr>
          <w:rFonts w:ascii="標楷體" w:eastAsia="標楷體" w:hAnsi="標楷體" w:hint="eastAsia"/>
          <w:color w:val="000000" w:themeColor="text1"/>
          <w:sz w:val="28"/>
          <w:szCs w:val="28"/>
        </w:rPr>
        <w:t>，因各校人數不足時女子選手可打男子組，男子選</w:t>
      </w:r>
    </w:p>
    <w:p w:rsidR="005274D3" w:rsidRDefault="005274D3" w:rsidP="005274D3">
      <w:pPr>
        <w:pStyle w:val="ab"/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</w:t>
      </w:r>
      <w:r w:rsidR="00A147D8" w:rsidRPr="005274D3">
        <w:rPr>
          <w:rFonts w:ascii="標楷體" w:eastAsia="標楷體" w:hAnsi="標楷體" w:hint="eastAsia"/>
          <w:color w:val="000000" w:themeColor="text1"/>
          <w:sz w:val="28"/>
          <w:szCs w:val="28"/>
        </w:rPr>
        <w:t>手不可打女子組別，如違反規定以棄權論。</w:t>
      </w:r>
      <w:r w:rsidR="00E92166" w:rsidRPr="005274D3">
        <w:rPr>
          <w:rFonts w:ascii="標楷體" w:eastAsia="標楷體" w:hAnsi="標楷體" w:hint="eastAsia"/>
          <w:color w:val="000000" w:themeColor="text1"/>
          <w:sz w:val="28"/>
          <w:szCs w:val="28"/>
        </w:rPr>
        <w:t>不同組別請分開報名，</w:t>
      </w:r>
    </w:p>
    <w:p w:rsidR="00E92166" w:rsidRPr="005274D3" w:rsidRDefault="005274D3" w:rsidP="005274D3">
      <w:pPr>
        <w:pStyle w:val="ab"/>
        <w:spacing w:line="420" w:lineRule="exact"/>
        <w:ind w:leftChars="-300" w:left="-720" w:rightChars="-300" w:right="-72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A147D8" w:rsidRPr="005274D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積分算法</w:t>
      </w:r>
      <w:r w:rsidR="00E92166" w:rsidRPr="005274D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依報名完</w:t>
      </w:r>
      <w:r w:rsidR="00635FBC" w:rsidRPr="005274D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成</w:t>
      </w:r>
      <w:r w:rsidR="00E92166" w:rsidRPr="005274D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後與賽程一併公告。</w:t>
      </w:r>
    </w:p>
    <w:p w:rsidR="00D3521B" w:rsidRPr="00F735F3" w:rsidRDefault="00E92166" w:rsidP="00E92166">
      <w:pPr>
        <w:pStyle w:val="ab"/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</w:t>
      </w:r>
      <w:r w:rsidR="001C2753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(三)</w:t>
      </w:r>
      <w:r w:rsidR="00E01D66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高中及大學男、女生組：同國中男、女生組。</w:t>
      </w:r>
    </w:p>
    <w:p w:rsidR="00A76A00" w:rsidRDefault="00A76A00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(四)男子組如果選手不足時得報名女生遞補，但男生不得報名女生組。</w:t>
      </w:r>
    </w:p>
    <w:p w:rsidR="00E92166" w:rsidRDefault="00262756" w:rsidP="00E92166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各隊選手請攜帶學生證或相關在學證明，如有爭議以示備查。</w:t>
      </w:r>
    </w:p>
    <w:p w:rsidR="00D3521B" w:rsidRPr="00F735F3" w:rsidRDefault="0000562E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 w:rsidR="00A10041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、競賽制度：</w:t>
      </w:r>
      <w:r w:rsidR="007F2028" w:rsidRPr="007F2028">
        <w:rPr>
          <w:rFonts w:ascii="標楷體" w:eastAsia="標楷體" w:hAnsi="標楷體" w:hint="eastAsia"/>
          <w:color w:val="000000" w:themeColor="text1"/>
          <w:sz w:val="28"/>
          <w:szCs w:val="28"/>
        </w:rPr>
        <w:t>個人雙打排名賽</w:t>
      </w:r>
      <w:r w:rsidR="007F2028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7F2028" w:rsidRPr="007F2028">
        <w:rPr>
          <w:rFonts w:ascii="標楷體" w:eastAsia="標楷體" w:hAnsi="標楷體" w:hint="eastAsia"/>
          <w:color w:val="000000" w:themeColor="text1"/>
          <w:sz w:val="28"/>
          <w:szCs w:val="28"/>
        </w:rPr>
        <w:t>分組階段後單淘汰制</w:t>
      </w:r>
      <w:r w:rsidR="00E62D45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00562E" w:rsidRPr="00F735F3" w:rsidRDefault="0000562E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 w:rsidR="00A10041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、比賽用球：中華民國軟式網球協會指定比賽用球。</w:t>
      </w:r>
    </w:p>
    <w:p w:rsidR="00262756" w:rsidRDefault="0000562E" w:rsidP="00942266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 w:rsidR="00A10041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、競賽規則：採用中華民國軟式網球協會最新審定之國際規則。</w:t>
      </w:r>
    </w:p>
    <w:p w:rsidR="00E92166" w:rsidRDefault="00942266" w:rsidP="00622B9B">
      <w:pPr>
        <w:spacing w:line="420" w:lineRule="exact"/>
        <w:ind w:leftChars="-350" w:left="-840" w:rightChars="-350" w:right="-84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00562E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 w:rsidR="00A10041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="006570A1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00562E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參賽</w:t>
      </w:r>
      <w:r w:rsidR="00B242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對象</w:t>
      </w:r>
      <w:r w:rsidR="0000562E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E92166">
        <w:rPr>
          <w:rFonts w:ascii="標楷體" w:eastAsia="標楷體" w:hAnsi="標楷體" w:hint="eastAsia"/>
          <w:color w:val="000000" w:themeColor="text1"/>
          <w:sz w:val="28"/>
          <w:szCs w:val="28"/>
        </w:rPr>
        <w:t>依大</w:t>
      </w:r>
      <w:r w:rsidR="00B242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南部經教育部體育署核定之軟網基層訓練站學校選手或非</w:t>
      </w:r>
    </w:p>
    <w:p w:rsidR="00507730" w:rsidRDefault="00E92166" w:rsidP="00E92166">
      <w:pPr>
        <w:spacing w:line="420" w:lineRule="exact"/>
        <w:ind w:leftChars="-350" w:left="-840" w:rightChars="-350" w:right="-84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B242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基層訓練站學校選手</w:t>
      </w:r>
      <w:r w:rsidR="005077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07730" w:rsidRDefault="00507730" w:rsidP="00507730">
      <w:pPr>
        <w:spacing w:line="420" w:lineRule="exact"/>
        <w:ind w:leftChars="-350" w:left="-840" w:rightChars="-350" w:right="-8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十五、交通補助：</w:t>
      </w:r>
      <w:r w:rsidR="007A6CA7" w:rsidRPr="006667F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每校參賽補助交通費</w:t>
      </w:r>
      <w:r w:rsidR="00E9216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予以一次</w:t>
      </w:r>
      <w:r w:rsidR="007A6CA7" w:rsidRPr="006667F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(檢附原始支出憑證、發票</w:t>
      </w:r>
    </w:p>
    <w:p w:rsidR="00507730" w:rsidRDefault="00507730" w:rsidP="00507730">
      <w:pPr>
        <w:spacing w:line="420" w:lineRule="exact"/>
        <w:ind w:leftChars="-350" w:left="-840" w:rightChars="-350" w:right="-8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 </w:t>
      </w:r>
      <w:r w:rsidR="007A6CA7" w:rsidRPr="006667F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買受人為國立旗美高中，每校補助上限5000元)，因經費補助有限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以及</w:t>
      </w:r>
      <w:r w:rsidR="007A6CA7" w:rsidRPr="006667F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補</w:t>
      </w:r>
    </w:p>
    <w:p w:rsidR="00507730" w:rsidRDefault="00507730" w:rsidP="00507730">
      <w:pPr>
        <w:spacing w:line="420" w:lineRule="exact"/>
        <w:ind w:leftChars="-350" w:left="-840" w:rightChars="-350" w:right="-8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 </w:t>
      </w:r>
      <w:r w:rsidR="007A6CA7" w:rsidRPr="006667F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助條件有相關</w:t>
      </w:r>
      <w:r w:rsidR="00E9216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受限與</w:t>
      </w:r>
      <w:r w:rsidR="007A6CA7" w:rsidRPr="006667F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限制，交通費予以補助</w:t>
      </w:r>
      <w:r w:rsidR="00635FB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每校一次(三次則一)</w:t>
      </w:r>
      <w:r w:rsidR="007A6CA7" w:rsidRPr="006667F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為原則。</w:t>
      </w:r>
      <w:bookmarkStart w:id="0" w:name="_GoBack"/>
      <w:bookmarkEnd w:id="0"/>
    </w:p>
    <w:p w:rsidR="007A6CA7" w:rsidRPr="00507730" w:rsidRDefault="00507730" w:rsidP="00507730">
      <w:pPr>
        <w:spacing w:line="420" w:lineRule="exact"/>
        <w:ind w:leftChars="-350" w:left="-840" w:rightChars="-350" w:right="-8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 </w:t>
      </w:r>
      <w:r w:rsidR="007A6CA7" w:rsidRPr="006667F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並提供參賽隊伍午餐、晚餐及礦泉水。</w:t>
      </w:r>
    </w:p>
    <w:p w:rsidR="00507730" w:rsidRDefault="00507730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十六、交通補助之單位</w:t>
      </w:r>
      <w:r w:rsidR="0051546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</w:p>
    <w:p w:rsidR="00B24264" w:rsidRPr="00F735F3" w:rsidRDefault="00507730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B242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國小組：</w:t>
      </w:r>
    </w:p>
    <w:p w:rsidR="00B24264" w:rsidRPr="00F735F3" w:rsidRDefault="00B24264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台南市新南國小、</w:t>
      </w:r>
      <w:r w:rsidR="008A1CF2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台南市港東國小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8A1CF2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台南市鹽水國小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、台南市後壁國</w:t>
      </w:r>
      <w:r w:rsidR="001C14A9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小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</w:p>
    <w:p w:rsidR="008A1CF2" w:rsidRPr="00F735F3" w:rsidRDefault="008A1CF2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台南市省躬國小、</w:t>
      </w:r>
      <w:r w:rsidR="00B242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屏東縣公</w:t>
      </w:r>
      <w:r w:rsidR="00942266">
        <w:rPr>
          <w:rFonts w:ascii="標楷體" w:eastAsia="標楷體" w:hAnsi="標楷體" w:hint="eastAsia"/>
          <w:color w:val="000000" w:themeColor="text1"/>
          <w:sz w:val="28"/>
          <w:szCs w:val="28"/>
        </w:rPr>
        <w:t>館</w:t>
      </w:r>
      <w:r w:rsidR="00B242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國小、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屏東縣麟洛國小</w:t>
      </w:r>
      <w:r w:rsidR="00B242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屏東縣光春國小</w:t>
      </w:r>
      <w:r w:rsidR="00B242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</w:p>
    <w:p w:rsidR="00B24264" w:rsidRPr="00F735F3" w:rsidRDefault="008A1CF2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B242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高雄市鼓山國小</w:t>
      </w:r>
      <w:r w:rsidR="00106A05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106A05" w:rsidRPr="00106A05">
        <w:rPr>
          <w:rFonts w:ascii="標楷體" w:eastAsia="標楷體" w:hAnsi="標楷體" w:hint="eastAsia"/>
          <w:color w:val="000000" w:themeColor="text1"/>
          <w:sz w:val="28"/>
          <w:szCs w:val="28"/>
        </w:rPr>
        <w:t>高雄市旗尾國小、高雄市中壇國小</w:t>
      </w:r>
      <w:r w:rsidR="00F27CEA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F27CEA" w:rsidRPr="00F27CEA">
        <w:rPr>
          <w:rFonts w:ascii="標楷體" w:eastAsia="標楷體" w:hAnsi="標楷體" w:hint="eastAsia"/>
          <w:color w:val="000000" w:themeColor="text1"/>
          <w:sz w:val="28"/>
          <w:szCs w:val="28"/>
        </w:rPr>
        <w:t>嘉義縣三和國小</w:t>
      </w:r>
      <w:r w:rsidR="00B242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等。</w:t>
      </w:r>
    </w:p>
    <w:p w:rsidR="008A1CF2" w:rsidRPr="00F735F3" w:rsidRDefault="00B24264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國中組：</w:t>
      </w:r>
    </w:p>
    <w:p w:rsidR="00F27CEA" w:rsidRDefault="00622B9B" w:rsidP="00F27CEA">
      <w:pPr>
        <w:spacing w:line="420" w:lineRule="exact"/>
        <w:ind w:leftChars="-300" w:left="-720" w:rightChars="-555" w:right="-1332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8A1CF2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嘉義縣大林國中、</w:t>
      </w:r>
      <w:r w:rsidR="00B242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台南市後壁國中、</w:t>
      </w:r>
      <w:r w:rsidR="008A1CF2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台南市西港國中、台南市南寧高中國中部、</w:t>
      </w:r>
    </w:p>
    <w:p w:rsidR="00F27CEA" w:rsidRDefault="00F27CEA" w:rsidP="00F27CEA">
      <w:pPr>
        <w:spacing w:line="420" w:lineRule="exact"/>
        <w:ind w:leftChars="-300" w:left="-720" w:rightChars="-555" w:right="-1332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B242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高雄市旗山國中、</w:t>
      </w:r>
      <w:r w:rsidR="004B6373">
        <w:rPr>
          <w:rFonts w:ascii="標楷體" w:eastAsia="標楷體" w:hAnsi="標楷體" w:hint="eastAsia"/>
          <w:color w:val="000000" w:themeColor="text1"/>
          <w:sz w:val="28"/>
          <w:szCs w:val="28"/>
        </w:rPr>
        <w:t>高雄市美濃國中、</w:t>
      </w:r>
      <w:r w:rsidR="00B242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屏東縣光春國中、屏東縣麟洛國中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</w:p>
    <w:p w:rsidR="00B24264" w:rsidRPr="00F735F3" w:rsidRDefault="00F27CEA" w:rsidP="00F27CEA">
      <w:pPr>
        <w:spacing w:line="420" w:lineRule="exact"/>
        <w:ind w:leftChars="-300" w:left="-720" w:rightChars="-555" w:right="-1332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Pr="00F27CEA">
        <w:rPr>
          <w:rFonts w:ascii="標楷體" w:eastAsia="標楷體" w:hAnsi="標楷體" w:hint="eastAsia"/>
          <w:color w:val="000000" w:themeColor="text1"/>
          <w:sz w:val="28"/>
          <w:szCs w:val="28"/>
        </w:rPr>
        <w:t>嘉義縣大林國中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、台東縣台東體中國中部</w:t>
      </w:r>
      <w:r w:rsidR="00B242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等。</w:t>
      </w:r>
    </w:p>
    <w:p w:rsidR="00B24264" w:rsidRPr="00F735F3" w:rsidRDefault="008A1CF2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B242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高中及大學組：</w:t>
      </w:r>
    </w:p>
    <w:p w:rsidR="008A1CF2" w:rsidRPr="00F735F3" w:rsidRDefault="008A1CF2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嘉義縣永慶高中、</w:t>
      </w:r>
      <w:r w:rsidR="00B242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台南市北門農工、台南市後壁高中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，台南市南寧高中</w:t>
      </w:r>
      <w:r w:rsidR="00B242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</w:p>
    <w:p w:rsidR="00F27CEA" w:rsidRDefault="008A1CF2" w:rsidP="00F27CEA">
      <w:pPr>
        <w:spacing w:line="420" w:lineRule="exact"/>
        <w:ind w:leftChars="-300" w:left="-720" w:rightChars="-437" w:right="-1049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B242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屏東縣屏東大學、屏東縣潮州高中、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高雄市正修科技大學、</w:t>
      </w:r>
      <w:r w:rsidR="00B242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高雄市旗美高中</w:t>
      </w:r>
      <w:r w:rsidR="009F091C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</w:p>
    <w:p w:rsidR="006570A1" w:rsidRPr="00F735F3" w:rsidRDefault="00F27CEA" w:rsidP="00F27CEA">
      <w:pPr>
        <w:spacing w:line="420" w:lineRule="exact"/>
        <w:ind w:leftChars="-300" w:left="-720" w:rightChars="-437" w:right="-1049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Pr="00F27CEA">
        <w:rPr>
          <w:rFonts w:ascii="標楷體" w:eastAsia="標楷體" w:hAnsi="標楷體" w:hint="eastAsia"/>
          <w:color w:val="000000" w:themeColor="text1"/>
          <w:sz w:val="28"/>
          <w:szCs w:val="28"/>
        </w:rPr>
        <w:t>台東縣台東體中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高</w:t>
      </w:r>
      <w:r w:rsidRPr="00F27CEA">
        <w:rPr>
          <w:rFonts w:ascii="標楷體" w:eastAsia="標楷體" w:hAnsi="標楷體" w:hint="eastAsia"/>
          <w:color w:val="000000" w:themeColor="text1"/>
          <w:sz w:val="28"/>
          <w:szCs w:val="28"/>
        </w:rPr>
        <w:t>中部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F27CEA">
        <w:rPr>
          <w:rFonts w:ascii="標楷體" w:eastAsia="標楷體" w:hAnsi="標楷體" w:hint="eastAsia"/>
          <w:color w:val="000000" w:themeColor="text1"/>
          <w:sz w:val="28"/>
          <w:szCs w:val="28"/>
        </w:rPr>
        <w:t>高雄市空軍官校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F27CEA">
        <w:rPr>
          <w:rFonts w:ascii="標楷體" w:eastAsia="標楷體" w:hAnsi="標楷體" w:hint="eastAsia"/>
          <w:color w:val="000000" w:themeColor="text1"/>
          <w:sz w:val="28"/>
          <w:szCs w:val="28"/>
        </w:rPr>
        <w:t>嘉義縣南華大學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等。</w:t>
      </w:r>
    </w:p>
    <w:p w:rsidR="00507730" w:rsidRDefault="00507730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507730" w:rsidRDefault="00507730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B42B10" w:rsidRDefault="006570A1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十</w:t>
      </w:r>
      <w:r w:rsidR="00507730">
        <w:rPr>
          <w:rFonts w:ascii="標楷體" w:eastAsia="標楷體" w:hAnsi="標楷體" w:hint="eastAsia"/>
          <w:color w:val="000000" w:themeColor="text1"/>
          <w:sz w:val="28"/>
          <w:szCs w:val="28"/>
        </w:rPr>
        <w:t>七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、賽程抽籤：</w:t>
      </w:r>
      <w:r w:rsidR="00AE46F2">
        <w:rPr>
          <w:rFonts w:ascii="標楷體" w:eastAsia="標楷體" w:hAnsi="標楷體" w:hint="eastAsia"/>
          <w:color w:val="000000" w:themeColor="text1"/>
          <w:sz w:val="28"/>
          <w:szCs w:val="28"/>
        </w:rPr>
        <w:t>第一次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3830F4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F27CEA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F27CEA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F27CEA">
        <w:rPr>
          <w:rFonts w:ascii="標楷體" w:eastAsia="標楷體" w:hAnsi="標楷體" w:hint="eastAsia"/>
          <w:color w:val="000000" w:themeColor="text1"/>
          <w:sz w:val="28"/>
          <w:szCs w:val="28"/>
        </w:rPr>
        <w:t>13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日(星期</w:t>
      </w:r>
      <w:r w:rsidR="00F27CEA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) </w:t>
      </w:r>
    </w:p>
    <w:p w:rsidR="00B42B10" w:rsidRDefault="00B42B10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第二次112年8月09日(星期三)</w:t>
      </w:r>
    </w:p>
    <w:p w:rsidR="00B42B10" w:rsidRDefault="00B42B10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第三次112年9月08日(星期五)</w:t>
      </w:r>
    </w:p>
    <w:p w:rsidR="006570A1" w:rsidRPr="00F735F3" w:rsidRDefault="00B42B10" w:rsidP="00B42B10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6570A1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上午 1</w:t>
      </w:r>
      <w:r w:rsidR="003830F4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="006570A1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時假</w:t>
      </w:r>
      <w:r w:rsidR="003830F4">
        <w:rPr>
          <w:rFonts w:ascii="標楷體" w:eastAsia="標楷體" w:hAnsi="標楷體" w:hint="eastAsia"/>
          <w:color w:val="000000" w:themeColor="text1"/>
          <w:sz w:val="28"/>
          <w:szCs w:val="28"/>
        </w:rPr>
        <w:t>旗美高中學務處</w:t>
      </w:r>
      <w:r w:rsidR="006570A1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舉</w:t>
      </w:r>
      <w:r w:rsidR="00622B9B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行</w:t>
      </w:r>
      <w:r w:rsidR="006570A1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，未到者由大會代抽，不得異議。</w:t>
      </w:r>
    </w:p>
    <w:p w:rsidR="002E3C6B" w:rsidRDefault="001C2753" w:rsidP="00507730">
      <w:pPr>
        <w:spacing w:line="420" w:lineRule="exact"/>
        <w:ind w:leftChars="-300" w:left="-720" w:rightChars="-614" w:right="-147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 w:rsidR="00507730">
        <w:rPr>
          <w:rFonts w:ascii="標楷體" w:eastAsia="標楷體" w:hAnsi="標楷體" w:hint="eastAsia"/>
          <w:color w:val="000000" w:themeColor="text1"/>
          <w:sz w:val="28"/>
          <w:szCs w:val="28"/>
        </w:rPr>
        <w:t>八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6570A1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獎勵：</w:t>
      </w:r>
      <w:r w:rsidR="001C5301">
        <w:rPr>
          <w:rFonts w:ascii="標楷體" w:eastAsia="標楷體" w:hAnsi="標楷體" w:hint="eastAsia"/>
          <w:color w:val="000000" w:themeColor="text1"/>
          <w:sz w:val="28"/>
          <w:szCs w:val="28"/>
        </w:rPr>
        <w:t>依</w:t>
      </w:r>
      <w:r w:rsidR="006570A1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參賽各隊數</w:t>
      </w:r>
      <w:r w:rsidR="00B42B10">
        <w:rPr>
          <w:rFonts w:ascii="標楷體" w:eastAsia="標楷體" w:hAnsi="標楷體" w:hint="eastAsia"/>
          <w:color w:val="000000" w:themeColor="text1"/>
          <w:sz w:val="28"/>
          <w:szCs w:val="28"/>
        </w:rPr>
        <w:t>予以</w:t>
      </w:r>
      <w:r w:rsidR="006570A1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取</w:t>
      </w:r>
      <w:r w:rsidR="00B42B10">
        <w:rPr>
          <w:rFonts w:ascii="標楷體" w:eastAsia="標楷體" w:hAnsi="標楷體" w:hint="eastAsia"/>
          <w:color w:val="000000" w:themeColor="text1"/>
          <w:sz w:val="28"/>
          <w:szCs w:val="28"/>
        </w:rPr>
        <w:t>前幾名</w:t>
      </w:r>
      <w:r w:rsidR="006570A1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頒發獎</w:t>
      </w:r>
      <w:r w:rsidR="006957BC">
        <w:rPr>
          <w:rFonts w:ascii="標楷體" w:eastAsia="標楷體" w:hAnsi="標楷體" w:hint="eastAsia"/>
          <w:color w:val="000000" w:themeColor="text1"/>
          <w:sz w:val="28"/>
          <w:szCs w:val="28"/>
        </w:rPr>
        <w:t>勵</w:t>
      </w:r>
      <w:r w:rsidR="006570A1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，得獎選手頒發獎</w:t>
      </w:r>
      <w:r w:rsidR="001C5301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狀</w:t>
      </w:r>
      <w:r w:rsidR="00507730">
        <w:rPr>
          <w:rFonts w:ascii="標楷體" w:eastAsia="標楷體" w:hAnsi="標楷體" w:hint="eastAsia"/>
          <w:color w:val="000000" w:themeColor="text1"/>
          <w:sz w:val="28"/>
          <w:szCs w:val="28"/>
        </w:rPr>
        <w:t>或獎牌</w:t>
      </w:r>
      <w:r w:rsidR="001C5301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鼓勵。</w:t>
      </w:r>
    </w:p>
    <w:p w:rsidR="001C2753" w:rsidRPr="00F735F3" w:rsidRDefault="001C2753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 w:rsidR="00507730">
        <w:rPr>
          <w:rFonts w:ascii="標楷體" w:eastAsia="標楷體" w:hAnsi="標楷體" w:hint="eastAsia"/>
          <w:color w:val="000000" w:themeColor="text1"/>
          <w:sz w:val="28"/>
          <w:szCs w:val="28"/>
        </w:rPr>
        <w:t>九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、申訴：</w:t>
      </w:r>
    </w:p>
    <w:p w:rsidR="001C2753" w:rsidRPr="00F735F3" w:rsidRDefault="001C2753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（一）比賽中發生爭議時，如規則上有明文規定者依裁判員之判決為終決。</w:t>
      </w:r>
    </w:p>
    <w:p w:rsidR="001C2753" w:rsidRPr="00F735F3" w:rsidRDefault="001C2753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（二）合法之申訴，依比賽規則辦理，並以大會審判委員會之判決為終決。</w:t>
      </w:r>
    </w:p>
    <w:p w:rsidR="00625EE7" w:rsidRPr="00F735F3" w:rsidRDefault="00625EE7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(三) 未受理性騷擾申訴及調查案件，本會設有性騷擾申訴管道如下：</w:t>
      </w:r>
    </w:p>
    <w:p w:rsidR="00625EE7" w:rsidRPr="00F735F3" w:rsidRDefault="00625EE7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申訴電話：</w:t>
      </w:r>
      <w:r w:rsidR="004467C3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(07)726-6847</w:t>
      </w:r>
    </w:p>
    <w:p w:rsidR="004467C3" w:rsidRPr="00F735F3" w:rsidRDefault="004467C3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投訴信箱：E-mail：</w:t>
      </w:r>
      <w:hyperlink r:id="rId9" w:history="1">
        <w:r w:rsidR="00A10041" w:rsidRPr="00F735F3">
          <w:rPr>
            <w:rStyle w:val="a9"/>
            <w:rFonts w:ascii="標楷體" w:eastAsia="標楷體" w:hAnsi="標楷體" w:hint="eastAsia"/>
            <w:color w:val="000000" w:themeColor="text1"/>
            <w:sz w:val="28"/>
            <w:szCs w:val="28"/>
          </w:rPr>
          <w:t>info@softtennis.org.tw</w:t>
        </w:r>
      </w:hyperlink>
    </w:p>
    <w:p w:rsidR="001C2753" w:rsidRPr="00F735F3" w:rsidRDefault="001C2753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 w:rsidR="00A10041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八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、本項競賽由承辦單位辦理投保公共意外責任險。</w:t>
      </w:r>
    </w:p>
    <w:p w:rsidR="00EC3206" w:rsidRPr="00F735F3" w:rsidRDefault="00A10041" w:rsidP="001C14A9">
      <w:pPr>
        <w:spacing w:line="420" w:lineRule="exact"/>
        <w:ind w:leftChars="-300" w:left="-720" w:rightChars="-300" w:right="-720"/>
        <w:rPr>
          <w:color w:val="000000" w:themeColor="text1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十九</w:t>
      </w:r>
      <w:r w:rsidR="001C2753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、本要點如有未盡事宜，得由大會隨時修正公佈之。</w:t>
      </w:r>
      <w:r w:rsidR="00A234EE" w:rsidRPr="00F735F3">
        <w:rPr>
          <w:rFonts w:hint="eastAsia"/>
          <w:color w:val="000000" w:themeColor="text1"/>
        </w:rPr>
        <w:t xml:space="preserve"> </w:t>
      </w:r>
    </w:p>
    <w:p w:rsidR="006957BC" w:rsidRDefault="00A10041" w:rsidP="003830F4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</w:rPr>
        <w:t>二十、本規程依教育部體育署</w:t>
      </w:r>
    </w:p>
    <w:p w:rsidR="001D3DE4" w:rsidRPr="00942266" w:rsidRDefault="006957BC" w:rsidP="006957BC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 xml:space="preserve">      </w:t>
      </w:r>
      <w:r w:rsidR="00F27CEA" w:rsidRPr="00F27CEA">
        <w:rPr>
          <w:rFonts w:ascii="標楷體" w:eastAsia="標楷體" w:hAnsi="標楷體" w:hint="eastAsia"/>
          <w:color w:val="000000" w:themeColor="text1"/>
          <w:sz w:val="28"/>
        </w:rPr>
        <w:t>中華民國112年2月20日臺教體署學(三)字第1120007923號</w:t>
      </w:r>
      <w:r w:rsidR="00F27CEA">
        <w:rPr>
          <w:rFonts w:ascii="標楷體" w:eastAsia="標楷體" w:hAnsi="標楷體" w:hint="eastAsia"/>
          <w:color w:val="000000" w:themeColor="text1"/>
          <w:sz w:val="28"/>
        </w:rPr>
        <w:t>辦理</w:t>
      </w:r>
      <w:r w:rsidR="00A10041" w:rsidRPr="00F735F3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:rsidR="00635FBC" w:rsidRDefault="00635FBC" w:rsidP="001C2753">
      <w:pPr>
        <w:ind w:leftChars="-82" w:left="19" w:hangingChars="60" w:hanging="216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:rsidR="00635FBC" w:rsidRDefault="00635FBC" w:rsidP="001C2753">
      <w:pPr>
        <w:ind w:leftChars="-82" w:left="19" w:hangingChars="60" w:hanging="216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:rsidR="00635FBC" w:rsidRDefault="00635FBC" w:rsidP="001C2753">
      <w:pPr>
        <w:ind w:leftChars="-82" w:left="19" w:hangingChars="60" w:hanging="216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:rsidR="00635FBC" w:rsidRDefault="00635FBC" w:rsidP="001C2753">
      <w:pPr>
        <w:ind w:leftChars="-82" w:left="19" w:hangingChars="60" w:hanging="216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:rsidR="00635FBC" w:rsidRDefault="00635FBC" w:rsidP="001C2753">
      <w:pPr>
        <w:ind w:leftChars="-82" w:left="19" w:hangingChars="60" w:hanging="216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:rsidR="00635FBC" w:rsidRDefault="00635FBC" w:rsidP="001C2753">
      <w:pPr>
        <w:ind w:leftChars="-82" w:left="19" w:hangingChars="60" w:hanging="216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:rsidR="00635FBC" w:rsidRDefault="00635FBC" w:rsidP="001C2753">
      <w:pPr>
        <w:ind w:leftChars="-82" w:left="19" w:hangingChars="60" w:hanging="216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:rsidR="00635FBC" w:rsidRDefault="00635FBC" w:rsidP="001C2753">
      <w:pPr>
        <w:ind w:leftChars="-82" w:left="19" w:hangingChars="60" w:hanging="216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:rsidR="00635FBC" w:rsidRDefault="00635FBC" w:rsidP="001C2753">
      <w:pPr>
        <w:ind w:leftChars="-82" w:left="19" w:hangingChars="60" w:hanging="216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:rsidR="00635FBC" w:rsidRDefault="00635FBC" w:rsidP="0055532F">
      <w:pPr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:rsidR="00635FBC" w:rsidRDefault="001C2753" w:rsidP="00635FBC">
      <w:pPr>
        <w:ind w:leftChars="-82" w:left="19" w:hangingChars="60" w:hanging="216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F735F3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lastRenderedPageBreak/>
        <w:t>1</w:t>
      </w:r>
      <w:r w:rsidR="003830F4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1</w:t>
      </w:r>
      <w:r w:rsidR="00F27CEA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2</w:t>
      </w:r>
      <w:r w:rsidRPr="00F735F3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 xml:space="preserve"> 年</w:t>
      </w:r>
      <w:r w:rsidR="00D276F1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全國</w:t>
      </w:r>
      <w:r w:rsidRPr="00F735F3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南部區域性軟式網球對抗賽</w:t>
      </w:r>
      <w:r w:rsidRPr="00F735F3">
        <w:rPr>
          <w:rFonts w:ascii="標楷體" w:eastAsia="標楷體" w:hAnsi="標楷體" w:cs="Times New Roman" w:hint="eastAsia"/>
          <w:b/>
          <w:color w:val="000000" w:themeColor="text1"/>
          <w:spacing w:val="-12"/>
          <w:sz w:val="36"/>
          <w:szCs w:val="36"/>
        </w:rPr>
        <w:t>報名表</w:t>
      </w:r>
    </w:p>
    <w:p w:rsidR="00EC3206" w:rsidRPr="00635FBC" w:rsidRDefault="008B72D3" w:rsidP="00635FBC">
      <w:pPr>
        <w:ind w:leftChars="-295" w:left="-707" w:hanging="1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F735F3">
        <w:rPr>
          <w:rFonts w:ascii="標楷體" w:eastAsia="標楷體" w:hAnsi="標楷體"/>
          <w:color w:val="000000" w:themeColor="text1"/>
          <w:sz w:val="36"/>
        </w:rPr>
        <w:t xml:space="preserve">組別： </w:t>
      </w:r>
      <w:r w:rsidR="002E3C6B">
        <w:rPr>
          <w:rFonts w:ascii="標楷體" w:eastAsia="標楷體" w:hAnsi="標楷體" w:hint="eastAsia"/>
          <w:color w:val="000000" w:themeColor="text1"/>
          <w:sz w:val="36"/>
        </w:rPr>
        <w:t xml:space="preserve">                       對抗賽次別：</w:t>
      </w:r>
    </w:p>
    <w:tbl>
      <w:tblPr>
        <w:tblStyle w:val="ac"/>
        <w:tblW w:w="10947" w:type="dxa"/>
        <w:tblInd w:w="-1327" w:type="dxa"/>
        <w:tblLook w:val="04A0" w:firstRow="1" w:lastRow="0" w:firstColumn="1" w:lastColumn="0" w:noHBand="0" w:noVBand="1"/>
      </w:tblPr>
      <w:tblGrid>
        <w:gridCol w:w="1430"/>
        <w:gridCol w:w="395"/>
        <w:gridCol w:w="1574"/>
        <w:gridCol w:w="396"/>
        <w:gridCol w:w="967"/>
        <w:gridCol w:w="563"/>
        <w:gridCol w:w="396"/>
        <w:gridCol w:w="415"/>
        <w:gridCol w:w="1115"/>
        <w:gridCol w:w="396"/>
        <w:gridCol w:w="1376"/>
        <w:gridCol w:w="536"/>
        <w:gridCol w:w="1388"/>
      </w:tblGrid>
      <w:tr w:rsidR="00F735F3" w:rsidRPr="00F735F3" w:rsidTr="0011125B">
        <w:trPr>
          <w:trHeight w:val="681"/>
        </w:trPr>
        <w:tc>
          <w:tcPr>
            <w:tcW w:w="1430" w:type="dxa"/>
            <w:vAlign w:val="center"/>
          </w:tcPr>
          <w:p w:rsidR="008B72D3" w:rsidRPr="00F735F3" w:rsidRDefault="008B72D3" w:rsidP="00883CD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  <w:r w:rsidRPr="00F735F3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28"/>
              </w:rPr>
              <w:t>學校</w:t>
            </w:r>
          </w:p>
        </w:tc>
        <w:tc>
          <w:tcPr>
            <w:tcW w:w="3332" w:type="dxa"/>
            <w:gridSpan w:val="4"/>
            <w:vAlign w:val="center"/>
          </w:tcPr>
          <w:p w:rsidR="008B72D3" w:rsidRPr="00F735F3" w:rsidRDefault="008B72D3" w:rsidP="008B72D3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8B72D3" w:rsidRPr="00F735F3" w:rsidRDefault="008B72D3" w:rsidP="008B72D3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  <w:r w:rsidRPr="00F735F3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28"/>
              </w:rPr>
              <w:t>地址</w:t>
            </w:r>
          </w:p>
        </w:tc>
        <w:tc>
          <w:tcPr>
            <w:tcW w:w="4811" w:type="dxa"/>
            <w:gridSpan w:val="5"/>
            <w:vAlign w:val="center"/>
          </w:tcPr>
          <w:p w:rsidR="008B72D3" w:rsidRPr="00F735F3" w:rsidRDefault="008B72D3" w:rsidP="008B72D3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</w:tr>
      <w:tr w:rsidR="00F735F3" w:rsidRPr="00F735F3" w:rsidTr="0011125B">
        <w:trPr>
          <w:trHeight w:val="720"/>
        </w:trPr>
        <w:tc>
          <w:tcPr>
            <w:tcW w:w="1430" w:type="dxa"/>
            <w:vAlign w:val="center"/>
          </w:tcPr>
          <w:p w:rsidR="008B72D3" w:rsidRPr="00F735F3" w:rsidRDefault="008B72D3" w:rsidP="00883CD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  <w:r w:rsidRPr="00F735F3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28"/>
              </w:rPr>
              <w:t>領隊</w:t>
            </w:r>
          </w:p>
        </w:tc>
        <w:tc>
          <w:tcPr>
            <w:tcW w:w="3332" w:type="dxa"/>
            <w:gridSpan w:val="4"/>
            <w:vAlign w:val="center"/>
          </w:tcPr>
          <w:p w:rsidR="008B72D3" w:rsidRPr="00F735F3" w:rsidRDefault="008B72D3" w:rsidP="008B72D3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8B72D3" w:rsidRPr="00F735F3" w:rsidRDefault="008B72D3" w:rsidP="008B72D3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  <w:r w:rsidRPr="00F735F3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28"/>
              </w:rPr>
              <w:t>管理</w:t>
            </w:r>
          </w:p>
        </w:tc>
        <w:tc>
          <w:tcPr>
            <w:tcW w:w="4811" w:type="dxa"/>
            <w:gridSpan w:val="5"/>
            <w:vAlign w:val="center"/>
          </w:tcPr>
          <w:p w:rsidR="008B72D3" w:rsidRPr="00F735F3" w:rsidRDefault="008B72D3" w:rsidP="008B72D3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</w:tr>
      <w:tr w:rsidR="00F735F3" w:rsidRPr="00F735F3" w:rsidTr="0011125B">
        <w:trPr>
          <w:trHeight w:val="845"/>
        </w:trPr>
        <w:tc>
          <w:tcPr>
            <w:tcW w:w="1430" w:type="dxa"/>
            <w:vAlign w:val="center"/>
          </w:tcPr>
          <w:p w:rsidR="008B72D3" w:rsidRPr="00F735F3" w:rsidRDefault="008B72D3" w:rsidP="00883CD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  <w:r w:rsidRPr="00F735F3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28"/>
              </w:rPr>
              <w:t>教練</w:t>
            </w:r>
          </w:p>
        </w:tc>
        <w:tc>
          <w:tcPr>
            <w:tcW w:w="9517" w:type="dxa"/>
            <w:gridSpan w:val="12"/>
            <w:vAlign w:val="center"/>
          </w:tcPr>
          <w:p w:rsidR="008B72D3" w:rsidRPr="00F735F3" w:rsidRDefault="008B72D3" w:rsidP="008B72D3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</w:tr>
      <w:tr w:rsidR="0011125B" w:rsidRPr="00F735F3" w:rsidTr="0011125B">
        <w:trPr>
          <w:trHeight w:val="1132"/>
        </w:trPr>
        <w:tc>
          <w:tcPr>
            <w:tcW w:w="1430" w:type="dxa"/>
            <w:vMerge w:val="restart"/>
            <w:vAlign w:val="center"/>
          </w:tcPr>
          <w:p w:rsidR="0011125B" w:rsidRPr="00F735F3" w:rsidRDefault="0011125B" w:rsidP="00883CD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  <w:r w:rsidRPr="00F735F3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28"/>
              </w:rPr>
              <w:t>選手</w:t>
            </w:r>
          </w:p>
        </w:tc>
        <w:tc>
          <w:tcPr>
            <w:tcW w:w="395" w:type="dxa"/>
            <w:vAlign w:val="center"/>
          </w:tcPr>
          <w:p w:rsidR="0011125B" w:rsidRPr="00F735F3" w:rsidRDefault="0011125B" w:rsidP="00BF2B5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28"/>
              </w:rPr>
              <w:t>1</w:t>
            </w:r>
          </w:p>
        </w:tc>
        <w:tc>
          <w:tcPr>
            <w:tcW w:w="1574" w:type="dxa"/>
            <w:vAlign w:val="center"/>
          </w:tcPr>
          <w:p w:rsidR="0011125B" w:rsidRPr="00F735F3" w:rsidRDefault="0011125B" w:rsidP="00BF2B5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396" w:type="dxa"/>
            <w:vAlign w:val="center"/>
          </w:tcPr>
          <w:p w:rsidR="0011125B" w:rsidRPr="00F735F3" w:rsidRDefault="0011125B" w:rsidP="00BF2B5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28"/>
              </w:rPr>
              <w:t>2</w:t>
            </w:r>
          </w:p>
        </w:tc>
        <w:tc>
          <w:tcPr>
            <w:tcW w:w="1530" w:type="dxa"/>
            <w:gridSpan w:val="2"/>
            <w:vAlign w:val="center"/>
          </w:tcPr>
          <w:p w:rsidR="0011125B" w:rsidRPr="00F735F3" w:rsidRDefault="0011125B" w:rsidP="00BF2B5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396" w:type="dxa"/>
            <w:vAlign w:val="center"/>
          </w:tcPr>
          <w:p w:rsidR="0011125B" w:rsidRPr="00F735F3" w:rsidRDefault="0011125B" w:rsidP="00BF2B5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28"/>
              </w:rPr>
              <w:t>3</w:t>
            </w:r>
          </w:p>
        </w:tc>
        <w:tc>
          <w:tcPr>
            <w:tcW w:w="1530" w:type="dxa"/>
            <w:gridSpan w:val="2"/>
            <w:vAlign w:val="center"/>
          </w:tcPr>
          <w:p w:rsidR="0011125B" w:rsidRPr="00F735F3" w:rsidRDefault="0011125B" w:rsidP="00BF2B5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396" w:type="dxa"/>
            <w:vAlign w:val="center"/>
          </w:tcPr>
          <w:p w:rsidR="0011125B" w:rsidRPr="00F735F3" w:rsidRDefault="0011125B" w:rsidP="00BF2B5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28"/>
              </w:rPr>
              <w:t>4</w:t>
            </w:r>
          </w:p>
        </w:tc>
        <w:tc>
          <w:tcPr>
            <w:tcW w:w="1376" w:type="dxa"/>
            <w:vAlign w:val="center"/>
          </w:tcPr>
          <w:p w:rsidR="0011125B" w:rsidRPr="00F735F3" w:rsidRDefault="0011125B" w:rsidP="00BF2B5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536" w:type="dxa"/>
            <w:vAlign w:val="center"/>
          </w:tcPr>
          <w:p w:rsidR="0011125B" w:rsidRPr="00F735F3" w:rsidRDefault="0011125B" w:rsidP="00BF2B5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28"/>
              </w:rPr>
              <w:t>5</w:t>
            </w:r>
          </w:p>
        </w:tc>
        <w:tc>
          <w:tcPr>
            <w:tcW w:w="1388" w:type="dxa"/>
            <w:vAlign w:val="center"/>
          </w:tcPr>
          <w:p w:rsidR="0011125B" w:rsidRPr="00F735F3" w:rsidRDefault="0011125B" w:rsidP="00BF2B5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</w:tr>
      <w:tr w:rsidR="0011125B" w:rsidRPr="00F735F3" w:rsidTr="0011125B">
        <w:trPr>
          <w:trHeight w:val="1006"/>
        </w:trPr>
        <w:tc>
          <w:tcPr>
            <w:tcW w:w="1430" w:type="dxa"/>
            <w:vMerge/>
            <w:vAlign w:val="center"/>
          </w:tcPr>
          <w:p w:rsidR="0011125B" w:rsidRPr="00F735F3" w:rsidRDefault="0011125B" w:rsidP="008B72D3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395" w:type="dxa"/>
            <w:vAlign w:val="center"/>
          </w:tcPr>
          <w:p w:rsidR="0011125B" w:rsidRPr="00F735F3" w:rsidRDefault="0011125B" w:rsidP="00BF2B5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28"/>
              </w:rPr>
              <w:t>1</w:t>
            </w:r>
          </w:p>
        </w:tc>
        <w:tc>
          <w:tcPr>
            <w:tcW w:w="1574" w:type="dxa"/>
            <w:vAlign w:val="center"/>
          </w:tcPr>
          <w:p w:rsidR="0011125B" w:rsidRPr="00F735F3" w:rsidRDefault="0011125B" w:rsidP="00BF2B5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396" w:type="dxa"/>
            <w:vAlign w:val="center"/>
          </w:tcPr>
          <w:p w:rsidR="0011125B" w:rsidRPr="00F735F3" w:rsidRDefault="0011125B" w:rsidP="00BF2B5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28"/>
              </w:rPr>
              <w:t>2</w:t>
            </w:r>
          </w:p>
        </w:tc>
        <w:tc>
          <w:tcPr>
            <w:tcW w:w="1530" w:type="dxa"/>
            <w:gridSpan w:val="2"/>
            <w:vAlign w:val="center"/>
          </w:tcPr>
          <w:p w:rsidR="0011125B" w:rsidRPr="00F735F3" w:rsidRDefault="0011125B" w:rsidP="00BF2B5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396" w:type="dxa"/>
            <w:vAlign w:val="center"/>
          </w:tcPr>
          <w:p w:rsidR="0011125B" w:rsidRPr="00F735F3" w:rsidRDefault="0011125B" w:rsidP="00BF2B5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28"/>
              </w:rPr>
              <w:t>3</w:t>
            </w:r>
          </w:p>
        </w:tc>
        <w:tc>
          <w:tcPr>
            <w:tcW w:w="1530" w:type="dxa"/>
            <w:gridSpan w:val="2"/>
            <w:vAlign w:val="center"/>
          </w:tcPr>
          <w:p w:rsidR="0011125B" w:rsidRPr="00F735F3" w:rsidRDefault="0011125B" w:rsidP="00BF2B5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396" w:type="dxa"/>
            <w:vAlign w:val="center"/>
          </w:tcPr>
          <w:p w:rsidR="0011125B" w:rsidRPr="00F735F3" w:rsidRDefault="0011125B" w:rsidP="00BF2B5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28"/>
              </w:rPr>
              <w:t>4</w:t>
            </w:r>
          </w:p>
        </w:tc>
        <w:tc>
          <w:tcPr>
            <w:tcW w:w="1376" w:type="dxa"/>
            <w:vAlign w:val="center"/>
          </w:tcPr>
          <w:p w:rsidR="0011125B" w:rsidRPr="00F735F3" w:rsidRDefault="0011125B" w:rsidP="00BF2B5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536" w:type="dxa"/>
            <w:vAlign w:val="center"/>
          </w:tcPr>
          <w:p w:rsidR="0011125B" w:rsidRPr="00F735F3" w:rsidRDefault="0011125B" w:rsidP="00BF2B5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28"/>
              </w:rPr>
              <w:t>5</w:t>
            </w:r>
          </w:p>
        </w:tc>
        <w:tc>
          <w:tcPr>
            <w:tcW w:w="1388" w:type="dxa"/>
            <w:vAlign w:val="center"/>
          </w:tcPr>
          <w:p w:rsidR="0011125B" w:rsidRPr="00F735F3" w:rsidRDefault="0011125B" w:rsidP="00BF2B5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</w:tr>
      <w:tr w:rsidR="0011125B" w:rsidRPr="00F735F3" w:rsidTr="0011125B">
        <w:trPr>
          <w:trHeight w:val="1006"/>
        </w:trPr>
        <w:tc>
          <w:tcPr>
            <w:tcW w:w="1430" w:type="dxa"/>
            <w:vMerge w:val="restart"/>
            <w:vAlign w:val="center"/>
          </w:tcPr>
          <w:p w:rsidR="0011125B" w:rsidRPr="00F735F3" w:rsidRDefault="0011125B" w:rsidP="0011125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  <w:r w:rsidRPr="00F735F3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28"/>
              </w:rPr>
              <w:t>選手</w:t>
            </w:r>
          </w:p>
        </w:tc>
        <w:tc>
          <w:tcPr>
            <w:tcW w:w="395" w:type="dxa"/>
            <w:vAlign w:val="center"/>
          </w:tcPr>
          <w:p w:rsidR="0011125B" w:rsidRPr="00F735F3" w:rsidRDefault="0011125B" w:rsidP="00BF2B5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28"/>
              </w:rPr>
              <w:t>6</w:t>
            </w:r>
          </w:p>
        </w:tc>
        <w:tc>
          <w:tcPr>
            <w:tcW w:w="1574" w:type="dxa"/>
            <w:vAlign w:val="center"/>
          </w:tcPr>
          <w:p w:rsidR="0011125B" w:rsidRPr="00F735F3" w:rsidRDefault="0011125B" w:rsidP="00BF2B5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396" w:type="dxa"/>
            <w:vAlign w:val="center"/>
          </w:tcPr>
          <w:p w:rsidR="0011125B" w:rsidRPr="00F735F3" w:rsidRDefault="0011125B" w:rsidP="00BF2B5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28"/>
              </w:rPr>
              <w:t>7</w:t>
            </w:r>
          </w:p>
        </w:tc>
        <w:tc>
          <w:tcPr>
            <w:tcW w:w="1530" w:type="dxa"/>
            <w:gridSpan w:val="2"/>
            <w:vAlign w:val="center"/>
          </w:tcPr>
          <w:p w:rsidR="0011125B" w:rsidRPr="00F735F3" w:rsidRDefault="0011125B" w:rsidP="00BF2B5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396" w:type="dxa"/>
            <w:vAlign w:val="center"/>
          </w:tcPr>
          <w:p w:rsidR="0011125B" w:rsidRPr="00F735F3" w:rsidRDefault="0011125B" w:rsidP="00BF2B5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28"/>
              </w:rPr>
              <w:t>8</w:t>
            </w:r>
          </w:p>
        </w:tc>
        <w:tc>
          <w:tcPr>
            <w:tcW w:w="1530" w:type="dxa"/>
            <w:gridSpan w:val="2"/>
            <w:vAlign w:val="center"/>
          </w:tcPr>
          <w:p w:rsidR="0011125B" w:rsidRPr="00F735F3" w:rsidRDefault="0011125B" w:rsidP="00BF2B5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396" w:type="dxa"/>
            <w:vAlign w:val="center"/>
          </w:tcPr>
          <w:p w:rsidR="0011125B" w:rsidRPr="00F735F3" w:rsidRDefault="0011125B" w:rsidP="00BF2B5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28"/>
              </w:rPr>
              <w:t>9</w:t>
            </w:r>
          </w:p>
        </w:tc>
        <w:tc>
          <w:tcPr>
            <w:tcW w:w="1376" w:type="dxa"/>
            <w:vAlign w:val="center"/>
          </w:tcPr>
          <w:p w:rsidR="0011125B" w:rsidRPr="00F735F3" w:rsidRDefault="0011125B" w:rsidP="00BF2B5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536" w:type="dxa"/>
            <w:vAlign w:val="center"/>
          </w:tcPr>
          <w:p w:rsidR="0011125B" w:rsidRPr="00F735F3" w:rsidRDefault="0011125B" w:rsidP="00BF2B5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28"/>
              </w:rPr>
              <w:t>10</w:t>
            </w:r>
          </w:p>
        </w:tc>
        <w:tc>
          <w:tcPr>
            <w:tcW w:w="1388" w:type="dxa"/>
            <w:vAlign w:val="center"/>
          </w:tcPr>
          <w:p w:rsidR="0011125B" w:rsidRPr="00F735F3" w:rsidRDefault="0011125B" w:rsidP="00BF2B5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</w:tr>
      <w:tr w:rsidR="0011125B" w:rsidRPr="00F735F3" w:rsidTr="0011125B">
        <w:trPr>
          <w:trHeight w:val="1006"/>
        </w:trPr>
        <w:tc>
          <w:tcPr>
            <w:tcW w:w="1430" w:type="dxa"/>
            <w:vMerge/>
            <w:vAlign w:val="center"/>
          </w:tcPr>
          <w:p w:rsidR="0011125B" w:rsidRPr="00F735F3" w:rsidRDefault="0011125B" w:rsidP="008B72D3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395" w:type="dxa"/>
            <w:vAlign w:val="center"/>
          </w:tcPr>
          <w:p w:rsidR="0011125B" w:rsidRPr="00F735F3" w:rsidRDefault="0011125B" w:rsidP="00BF2B5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28"/>
              </w:rPr>
              <w:t>6</w:t>
            </w:r>
          </w:p>
        </w:tc>
        <w:tc>
          <w:tcPr>
            <w:tcW w:w="1574" w:type="dxa"/>
            <w:vAlign w:val="center"/>
          </w:tcPr>
          <w:p w:rsidR="0011125B" w:rsidRPr="00F735F3" w:rsidRDefault="0011125B" w:rsidP="00BF2B5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396" w:type="dxa"/>
            <w:vAlign w:val="center"/>
          </w:tcPr>
          <w:p w:rsidR="0011125B" w:rsidRPr="00F735F3" w:rsidRDefault="0011125B" w:rsidP="00BF2B5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28"/>
              </w:rPr>
              <w:t>7</w:t>
            </w:r>
          </w:p>
        </w:tc>
        <w:tc>
          <w:tcPr>
            <w:tcW w:w="1530" w:type="dxa"/>
            <w:gridSpan w:val="2"/>
            <w:vAlign w:val="center"/>
          </w:tcPr>
          <w:p w:rsidR="0011125B" w:rsidRPr="00F735F3" w:rsidRDefault="0011125B" w:rsidP="00BF2B5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396" w:type="dxa"/>
            <w:vAlign w:val="center"/>
          </w:tcPr>
          <w:p w:rsidR="0011125B" w:rsidRPr="00F735F3" w:rsidRDefault="0011125B" w:rsidP="00BF2B5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28"/>
              </w:rPr>
              <w:t>8</w:t>
            </w:r>
          </w:p>
        </w:tc>
        <w:tc>
          <w:tcPr>
            <w:tcW w:w="1530" w:type="dxa"/>
            <w:gridSpan w:val="2"/>
            <w:vAlign w:val="center"/>
          </w:tcPr>
          <w:p w:rsidR="0011125B" w:rsidRPr="00F735F3" w:rsidRDefault="0011125B" w:rsidP="00BF2B5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396" w:type="dxa"/>
            <w:vAlign w:val="center"/>
          </w:tcPr>
          <w:p w:rsidR="0011125B" w:rsidRPr="00F735F3" w:rsidRDefault="0011125B" w:rsidP="00BF2B5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28"/>
              </w:rPr>
              <w:t>9</w:t>
            </w:r>
          </w:p>
        </w:tc>
        <w:tc>
          <w:tcPr>
            <w:tcW w:w="1376" w:type="dxa"/>
            <w:vAlign w:val="center"/>
          </w:tcPr>
          <w:p w:rsidR="0011125B" w:rsidRPr="00F735F3" w:rsidRDefault="0011125B" w:rsidP="00BF2B5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536" w:type="dxa"/>
            <w:vAlign w:val="center"/>
          </w:tcPr>
          <w:p w:rsidR="0011125B" w:rsidRPr="00F735F3" w:rsidRDefault="0011125B" w:rsidP="00BF2B5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28"/>
              </w:rPr>
              <w:t>10</w:t>
            </w:r>
          </w:p>
        </w:tc>
        <w:tc>
          <w:tcPr>
            <w:tcW w:w="1388" w:type="dxa"/>
            <w:vAlign w:val="center"/>
          </w:tcPr>
          <w:p w:rsidR="0011125B" w:rsidRPr="00F735F3" w:rsidRDefault="0011125B" w:rsidP="00BF2B5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</w:tr>
    </w:tbl>
    <w:p w:rsidR="009A1503" w:rsidRPr="0011125B" w:rsidRDefault="00EC3206" w:rsidP="0011125B">
      <w:pPr>
        <w:ind w:leftChars="-300" w:left="-720"/>
        <w:rPr>
          <w:rFonts w:ascii="標楷體" w:eastAsia="標楷體" w:hAnsi="標楷體" w:cs="Times New Roman"/>
          <w:color w:val="000000" w:themeColor="text1"/>
          <w:szCs w:val="28"/>
        </w:rPr>
      </w:pPr>
      <w:r w:rsidRPr="00F735F3">
        <w:rPr>
          <w:rFonts w:ascii="標楷體" w:eastAsia="標楷體" w:hAnsi="標楷體" w:cs="Times New Roman" w:hint="eastAsia"/>
          <w:color w:val="000000" w:themeColor="text1"/>
          <w:szCs w:val="28"/>
        </w:rPr>
        <w:t>註：不敷使用請</w:t>
      </w:r>
      <w:r w:rsidR="002E3C6B" w:rsidRPr="00F735F3">
        <w:rPr>
          <w:rFonts w:ascii="標楷體" w:eastAsia="標楷體" w:hAnsi="標楷體" w:cs="Times New Roman" w:hint="eastAsia"/>
          <w:color w:val="000000" w:themeColor="text1"/>
          <w:szCs w:val="28"/>
        </w:rPr>
        <w:t>自行</w:t>
      </w:r>
      <w:r w:rsidR="002E3C6B">
        <w:rPr>
          <w:rFonts w:ascii="標楷體" w:eastAsia="標楷體" w:hAnsi="標楷體" w:cs="Times New Roman" w:hint="eastAsia"/>
          <w:color w:val="000000" w:themeColor="text1"/>
          <w:szCs w:val="28"/>
        </w:rPr>
        <w:t>增加表格與</w:t>
      </w:r>
      <w:r w:rsidRPr="00F735F3">
        <w:rPr>
          <w:rFonts w:ascii="標楷體" w:eastAsia="標楷體" w:hAnsi="標楷體" w:cs="Times New Roman" w:hint="eastAsia"/>
          <w:color w:val="000000" w:themeColor="text1"/>
          <w:szCs w:val="28"/>
        </w:rPr>
        <w:t>影印</w:t>
      </w:r>
    </w:p>
    <w:p w:rsidR="00EC3206" w:rsidRPr="00F735F3" w:rsidRDefault="00EC3206" w:rsidP="008B72D3">
      <w:pPr>
        <w:ind w:leftChars="-300" w:left="-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備註</w:t>
      </w:r>
    </w:p>
    <w:p w:rsidR="00EC3206" w:rsidRPr="00F735F3" w:rsidRDefault="00EC3206" w:rsidP="008B72D3">
      <w:pPr>
        <w:ind w:leftChars="-300" w:left="-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1.報名資料僅供主辦單位辦理本活動使用</w:t>
      </w:r>
      <w:r w:rsidR="002E3C6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:rsidR="00325579" w:rsidRDefault="00EC3206" w:rsidP="008B72D3">
      <w:pPr>
        <w:spacing w:line="500" w:lineRule="exact"/>
        <w:ind w:leftChars="-300" w:left="1240" w:rightChars="-300" w:right="-720" w:hangingChars="700" w:hanging="1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2.</w:t>
      </w:r>
      <w:hyperlink r:id="rId10" w:history="1">
        <w:r w:rsidR="0005439F" w:rsidRPr="000F5C69">
          <w:rPr>
            <w:rStyle w:val="a9"/>
            <w:rFonts w:ascii="標楷體" w:eastAsia="標楷體" w:hAnsi="標楷體" w:hint="eastAsia"/>
            <w:sz w:val="28"/>
            <w:szCs w:val="28"/>
          </w:rPr>
          <w:t xml:space="preserve">將報名表以電子信箱送至   </w:t>
        </w:r>
        <w:r w:rsidR="0005439F" w:rsidRPr="000F5C69">
          <w:rPr>
            <w:rStyle w:val="a9"/>
            <w:rFonts w:ascii="標楷體" w:eastAsia="標楷體" w:hAnsi="標楷體"/>
            <w:sz w:val="28"/>
            <w:szCs w:val="28"/>
          </w:rPr>
          <w:t>s0955633410@yahoo.com.tw</w:t>
        </w:r>
      </w:hyperlink>
      <w:r w:rsidR="008B72D3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3830F4">
        <w:rPr>
          <w:rFonts w:ascii="標楷體" w:eastAsia="標楷體" w:hAnsi="標楷體" w:hint="eastAsia"/>
          <w:color w:val="000000" w:themeColor="text1"/>
          <w:sz w:val="28"/>
          <w:szCs w:val="28"/>
        </w:rPr>
        <w:t>柯筌元教練</w:t>
      </w:r>
      <w:r w:rsidR="00325579">
        <w:rPr>
          <w:rFonts w:ascii="標楷體" w:eastAsia="標楷體" w:hAnsi="標楷體" w:hint="eastAsia"/>
          <w:color w:val="000000" w:themeColor="text1"/>
          <w:sz w:val="28"/>
          <w:szCs w:val="28"/>
        </w:rPr>
        <w:t>收</w:t>
      </w:r>
    </w:p>
    <w:p w:rsidR="008B72D3" w:rsidRPr="00F735F3" w:rsidRDefault="00325579" w:rsidP="00325579">
      <w:pPr>
        <w:spacing w:line="500" w:lineRule="exact"/>
        <w:ind w:leftChars="-300" w:left="1240" w:rightChars="-300" w:right="-720" w:hangingChars="700" w:hanging="19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電話</w:t>
      </w:r>
      <w:r w:rsidR="008B72D3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09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15</w:t>
      </w:r>
      <w:r w:rsidR="008B72D3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-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011820，</w:t>
      </w:r>
      <w:r w:rsidR="001D3DE4">
        <w:rPr>
          <w:rFonts w:ascii="標楷體" w:eastAsia="標楷體" w:hAnsi="標楷體" w:hint="eastAsia"/>
          <w:color w:val="000000" w:themeColor="text1"/>
          <w:sz w:val="28"/>
          <w:szCs w:val="28"/>
        </w:rPr>
        <w:t>收到後電子回覆，</w:t>
      </w:r>
      <w:r w:rsidR="008B72D3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報名後請再電話確認。</w:t>
      </w:r>
    </w:p>
    <w:p w:rsidR="00EC3206" w:rsidRPr="00F735F3" w:rsidRDefault="00EC3206" w:rsidP="008B72D3">
      <w:pPr>
        <w:ind w:leftChars="-300" w:left="-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通訊處：</w:t>
      </w:r>
      <w:r w:rsidR="008B72D3" w:rsidRPr="00F735F3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                              </w:t>
      </w:r>
      <w:r w:rsidRPr="00F735F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(務必填寫)</w:t>
      </w:r>
    </w:p>
    <w:p w:rsidR="00EC3206" w:rsidRPr="00F735F3" w:rsidRDefault="00EC3206" w:rsidP="008B72D3">
      <w:pPr>
        <w:ind w:leftChars="-300" w:left="-720" w:rightChars="-300" w:right="-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聯絡人：</w:t>
      </w:r>
      <w:r w:rsidR="008B72D3" w:rsidRPr="00F735F3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                </w:t>
      </w:r>
      <w:r w:rsidRPr="00F735F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(務必填寫) 電 話：</w:t>
      </w:r>
      <w:r w:rsidR="008B72D3" w:rsidRPr="00F735F3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                </w:t>
      </w:r>
      <w:r w:rsidRPr="00F735F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(務必填寫)</w:t>
      </w:r>
    </w:p>
    <w:p w:rsidR="008B72D3" w:rsidRPr="00F735F3" w:rsidRDefault="00EC3206" w:rsidP="008B72D3">
      <w:pPr>
        <w:ind w:leftChars="-300" w:left="-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E-mail：</w:t>
      </w:r>
      <w:r w:rsidR="008B72D3" w:rsidRPr="00F735F3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                              </w:t>
      </w:r>
      <w:r w:rsidRPr="00F735F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(務必填寫</w:t>
      </w:r>
      <w:r w:rsidR="008B72D3" w:rsidRPr="00F735F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)</w:t>
      </w:r>
    </w:p>
    <w:p w:rsidR="001C2753" w:rsidRPr="00F735F3" w:rsidRDefault="00EC3206" w:rsidP="008B72D3">
      <w:pPr>
        <w:ind w:leftChars="-300" w:left="-720"/>
        <w:rPr>
          <w:color w:val="000000" w:themeColor="text1"/>
        </w:rPr>
      </w:pPr>
      <w:r w:rsidRPr="00F735F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負責人： </w:t>
      </w:r>
      <w:r w:rsidR="008B72D3" w:rsidRPr="00F735F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 </w:t>
      </w:r>
      <w:r w:rsidRPr="00F735F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簽章</w:t>
      </w:r>
    </w:p>
    <w:sectPr w:rsidR="001C2753" w:rsidRPr="00F735F3" w:rsidSect="002275B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C3B" w:rsidRDefault="00441C3B" w:rsidP="005B1EAC">
      <w:r>
        <w:separator/>
      </w:r>
    </w:p>
  </w:endnote>
  <w:endnote w:type="continuationSeparator" w:id="0">
    <w:p w:rsidR="00441C3B" w:rsidRDefault="00441C3B" w:rsidP="005B1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C3B" w:rsidRDefault="00441C3B" w:rsidP="005B1EAC">
      <w:r>
        <w:separator/>
      </w:r>
    </w:p>
  </w:footnote>
  <w:footnote w:type="continuationSeparator" w:id="0">
    <w:p w:rsidR="00441C3B" w:rsidRDefault="00441C3B" w:rsidP="005B1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95EFC"/>
    <w:multiLevelType w:val="hybridMultilevel"/>
    <w:tmpl w:val="117AE7E8"/>
    <w:lvl w:ilvl="0" w:tplc="113A383E">
      <w:start w:val="1"/>
      <w:numFmt w:val="taiwaneseCountingThousand"/>
      <w:lvlText w:val="(%1)"/>
      <w:lvlJc w:val="left"/>
      <w:pPr>
        <w:ind w:left="1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75" w:hanging="480"/>
      </w:pPr>
    </w:lvl>
    <w:lvl w:ilvl="2" w:tplc="0409001B" w:tentative="1">
      <w:start w:val="1"/>
      <w:numFmt w:val="lowerRoman"/>
      <w:lvlText w:val="%3."/>
      <w:lvlJc w:val="right"/>
      <w:pPr>
        <w:ind w:left="855" w:hanging="480"/>
      </w:pPr>
    </w:lvl>
    <w:lvl w:ilvl="3" w:tplc="0409000F" w:tentative="1">
      <w:start w:val="1"/>
      <w:numFmt w:val="decimal"/>
      <w:lvlText w:val="%4."/>
      <w:lvlJc w:val="left"/>
      <w:pPr>
        <w:ind w:left="1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15" w:hanging="480"/>
      </w:pPr>
    </w:lvl>
    <w:lvl w:ilvl="5" w:tplc="0409001B" w:tentative="1">
      <w:start w:val="1"/>
      <w:numFmt w:val="lowerRoman"/>
      <w:lvlText w:val="%6."/>
      <w:lvlJc w:val="right"/>
      <w:pPr>
        <w:ind w:left="2295" w:hanging="480"/>
      </w:pPr>
    </w:lvl>
    <w:lvl w:ilvl="6" w:tplc="0409000F" w:tentative="1">
      <w:start w:val="1"/>
      <w:numFmt w:val="decimal"/>
      <w:lvlText w:val="%7."/>
      <w:lvlJc w:val="left"/>
      <w:pPr>
        <w:ind w:left="2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55" w:hanging="480"/>
      </w:pPr>
    </w:lvl>
    <w:lvl w:ilvl="8" w:tplc="0409001B" w:tentative="1">
      <w:start w:val="1"/>
      <w:numFmt w:val="lowerRoman"/>
      <w:lvlText w:val="%9."/>
      <w:lvlJc w:val="right"/>
      <w:pPr>
        <w:ind w:left="3735" w:hanging="480"/>
      </w:pPr>
    </w:lvl>
  </w:abstractNum>
  <w:abstractNum w:abstractNumId="1" w15:restartNumberingAfterBreak="0">
    <w:nsid w:val="2A8C7440"/>
    <w:multiLevelType w:val="hybridMultilevel"/>
    <w:tmpl w:val="06EE154A"/>
    <w:lvl w:ilvl="0" w:tplc="61545038">
      <w:start w:val="1"/>
      <w:numFmt w:val="taiwaneseCountingThousand"/>
      <w:lvlText w:val="(%1)"/>
      <w:lvlJc w:val="left"/>
      <w:pPr>
        <w:ind w:left="420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60" w:hanging="480"/>
      </w:pPr>
    </w:lvl>
    <w:lvl w:ilvl="2" w:tplc="0409001B" w:tentative="1">
      <w:start w:val="1"/>
      <w:numFmt w:val="lowerRoman"/>
      <w:lvlText w:val="%3."/>
      <w:lvlJc w:val="right"/>
      <w:pPr>
        <w:ind w:left="1140" w:hanging="480"/>
      </w:pPr>
    </w:lvl>
    <w:lvl w:ilvl="3" w:tplc="0409000F" w:tentative="1">
      <w:start w:val="1"/>
      <w:numFmt w:val="decimal"/>
      <w:lvlText w:val="%4."/>
      <w:lvlJc w:val="left"/>
      <w:pPr>
        <w:ind w:left="1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00" w:hanging="480"/>
      </w:pPr>
    </w:lvl>
    <w:lvl w:ilvl="5" w:tplc="0409001B" w:tentative="1">
      <w:start w:val="1"/>
      <w:numFmt w:val="lowerRoman"/>
      <w:lvlText w:val="%6."/>
      <w:lvlJc w:val="right"/>
      <w:pPr>
        <w:ind w:left="2580" w:hanging="480"/>
      </w:pPr>
    </w:lvl>
    <w:lvl w:ilvl="6" w:tplc="0409000F" w:tentative="1">
      <w:start w:val="1"/>
      <w:numFmt w:val="decimal"/>
      <w:lvlText w:val="%7."/>
      <w:lvlJc w:val="left"/>
      <w:pPr>
        <w:ind w:left="3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40" w:hanging="480"/>
      </w:pPr>
    </w:lvl>
    <w:lvl w:ilvl="8" w:tplc="0409001B" w:tentative="1">
      <w:start w:val="1"/>
      <w:numFmt w:val="lowerRoman"/>
      <w:lvlText w:val="%9."/>
      <w:lvlJc w:val="right"/>
      <w:pPr>
        <w:ind w:left="40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B6D"/>
    <w:rsid w:val="0000562E"/>
    <w:rsid w:val="00042628"/>
    <w:rsid w:val="000444EA"/>
    <w:rsid w:val="0005439F"/>
    <w:rsid w:val="00074E05"/>
    <w:rsid w:val="00091B61"/>
    <w:rsid w:val="000A4E3E"/>
    <w:rsid w:val="000D1BEC"/>
    <w:rsid w:val="000E0D2D"/>
    <w:rsid w:val="000E1D40"/>
    <w:rsid w:val="000F6E2C"/>
    <w:rsid w:val="00106A05"/>
    <w:rsid w:val="0011125B"/>
    <w:rsid w:val="00116F0F"/>
    <w:rsid w:val="001414C5"/>
    <w:rsid w:val="001651AC"/>
    <w:rsid w:val="001C14A9"/>
    <w:rsid w:val="001C2753"/>
    <w:rsid w:val="001C5301"/>
    <w:rsid w:val="001D01BD"/>
    <w:rsid w:val="001D3DE4"/>
    <w:rsid w:val="002275BD"/>
    <w:rsid w:val="002419E6"/>
    <w:rsid w:val="0025025C"/>
    <w:rsid w:val="00262756"/>
    <w:rsid w:val="002C3582"/>
    <w:rsid w:val="002C66B3"/>
    <w:rsid w:val="002E3C6B"/>
    <w:rsid w:val="002F7469"/>
    <w:rsid w:val="00316D93"/>
    <w:rsid w:val="00325579"/>
    <w:rsid w:val="003320CC"/>
    <w:rsid w:val="00345C71"/>
    <w:rsid w:val="00374682"/>
    <w:rsid w:val="003830F4"/>
    <w:rsid w:val="003F2EC6"/>
    <w:rsid w:val="003F3B42"/>
    <w:rsid w:val="00400294"/>
    <w:rsid w:val="00400B40"/>
    <w:rsid w:val="00421B9B"/>
    <w:rsid w:val="00424754"/>
    <w:rsid w:val="00426F9F"/>
    <w:rsid w:val="00441C3B"/>
    <w:rsid w:val="004467C3"/>
    <w:rsid w:val="004473CA"/>
    <w:rsid w:val="00484B28"/>
    <w:rsid w:val="00495371"/>
    <w:rsid w:val="004967C4"/>
    <w:rsid w:val="004A0B6D"/>
    <w:rsid w:val="004B6373"/>
    <w:rsid w:val="004D1CB3"/>
    <w:rsid w:val="004F054D"/>
    <w:rsid w:val="00507730"/>
    <w:rsid w:val="005116E1"/>
    <w:rsid w:val="00515468"/>
    <w:rsid w:val="005274D3"/>
    <w:rsid w:val="0055532F"/>
    <w:rsid w:val="00556C67"/>
    <w:rsid w:val="00556CAF"/>
    <w:rsid w:val="005702DE"/>
    <w:rsid w:val="005969C6"/>
    <w:rsid w:val="005B1EAC"/>
    <w:rsid w:val="005C5FDA"/>
    <w:rsid w:val="006069DB"/>
    <w:rsid w:val="00622B9B"/>
    <w:rsid w:val="00623327"/>
    <w:rsid w:val="00625EE7"/>
    <w:rsid w:val="00635FBC"/>
    <w:rsid w:val="00654B19"/>
    <w:rsid w:val="006570A1"/>
    <w:rsid w:val="00681C2D"/>
    <w:rsid w:val="006957BC"/>
    <w:rsid w:val="006A33F5"/>
    <w:rsid w:val="006F4C94"/>
    <w:rsid w:val="00711D13"/>
    <w:rsid w:val="00715719"/>
    <w:rsid w:val="00731670"/>
    <w:rsid w:val="0076188F"/>
    <w:rsid w:val="00764F55"/>
    <w:rsid w:val="007A6CA7"/>
    <w:rsid w:val="007F2028"/>
    <w:rsid w:val="0081676B"/>
    <w:rsid w:val="0082439B"/>
    <w:rsid w:val="0082786B"/>
    <w:rsid w:val="00852763"/>
    <w:rsid w:val="00861B5F"/>
    <w:rsid w:val="00883CD7"/>
    <w:rsid w:val="00890F28"/>
    <w:rsid w:val="008A1CF2"/>
    <w:rsid w:val="008B72D3"/>
    <w:rsid w:val="008D1144"/>
    <w:rsid w:val="00906B46"/>
    <w:rsid w:val="009268BC"/>
    <w:rsid w:val="00932233"/>
    <w:rsid w:val="00942266"/>
    <w:rsid w:val="009A1503"/>
    <w:rsid w:val="009A3F98"/>
    <w:rsid w:val="009B52A3"/>
    <w:rsid w:val="009B6F1D"/>
    <w:rsid w:val="009F091C"/>
    <w:rsid w:val="009F429C"/>
    <w:rsid w:val="00A00EB8"/>
    <w:rsid w:val="00A10041"/>
    <w:rsid w:val="00A147D8"/>
    <w:rsid w:val="00A234EE"/>
    <w:rsid w:val="00A3220C"/>
    <w:rsid w:val="00A64534"/>
    <w:rsid w:val="00A76A00"/>
    <w:rsid w:val="00A94242"/>
    <w:rsid w:val="00A94C45"/>
    <w:rsid w:val="00AA429E"/>
    <w:rsid w:val="00AA72D5"/>
    <w:rsid w:val="00AD4879"/>
    <w:rsid w:val="00AE46F2"/>
    <w:rsid w:val="00B116B4"/>
    <w:rsid w:val="00B24264"/>
    <w:rsid w:val="00B42B10"/>
    <w:rsid w:val="00B85BE5"/>
    <w:rsid w:val="00BD11AD"/>
    <w:rsid w:val="00BF2B5D"/>
    <w:rsid w:val="00C11E21"/>
    <w:rsid w:val="00C54EB1"/>
    <w:rsid w:val="00C570E4"/>
    <w:rsid w:val="00CA4747"/>
    <w:rsid w:val="00CA7C1F"/>
    <w:rsid w:val="00CB7003"/>
    <w:rsid w:val="00CC70B0"/>
    <w:rsid w:val="00D247BF"/>
    <w:rsid w:val="00D26043"/>
    <w:rsid w:val="00D276F1"/>
    <w:rsid w:val="00D3521B"/>
    <w:rsid w:val="00D8548E"/>
    <w:rsid w:val="00D9735E"/>
    <w:rsid w:val="00DA1F88"/>
    <w:rsid w:val="00DB7133"/>
    <w:rsid w:val="00DD7A40"/>
    <w:rsid w:val="00E01D66"/>
    <w:rsid w:val="00E62D45"/>
    <w:rsid w:val="00E72BF2"/>
    <w:rsid w:val="00E92166"/>
    <w:rsid w:val="00E92468"/>
    <w:rsid w:val="00EC3206"/>
    <w:rsid w:val="00EE3E3C"/>
    <w:rsid w:val="00EE6627"/>
    <w:rsid w:val="00F04DE1"/>
    <w:rsid w:val="00F075C9"/>
    <w:rsid w:val="00F27CEA"/>
    <w:rsid w:val="00F40858"/>
    <w:rsid w:val="00F735F3"/>
    <w:rsid w:val="00F870EA"/>
    <w:rsid w:val="00F93010"/>
    <w:rsid w:val="00F96C37"/>
    <w:rsid w:val="00FA2C08"/>
    <w:rsid w:val="00FC3035"/>
    <w:rsid w:val="00FE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A40AF3"/>
  <w15:docId w15:val="{E9E78DC7-936D-4449-9178-B028937B3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F8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E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1EA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1E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1EA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74E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74E05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A94242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A94242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E01D66"/>
    <w:pPr>
      <w:ind w:leftChars="200" w:left="480"/>
    </w:pPr>
  </w:style>
  <w:style w:type="table" w:styleId="ac">
    <w:name w:val="Table Grid"/>
    <w:basedOn w:val="a1"/>
    <w:uiPriority w:val="59"/>
    <w:rsid w:val="00EC3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3559;&#22577;&#21517;&#34920;&#20197;&#38651;&#23376;&#20449;&#31665;&#27169;&#24335;&#36865;&#33267;s0955633410@yahoo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&#23559;&#22577;&#21517;&#34920;&#20197;&#38651;&#23376;&#20449;&#31665;&#36865;&#33267;%20%20%20s0955633410@yahoo.com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softtennis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4843C-9B56-41B3-9030-D5DDB696D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428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學務處</dc:creator>
  <cp:lastModifiedBy>user</cp:lastModifiedBy>
  <cp:revision>4</cp:revision>
  <cp:lastPrinted>2018-06-13T03:04:00Z</cp:lastPrinted>
  <dcterms:created xsi:type="dcterms:W3CDTF">2023-05-30T03:07:00Z</dcterms:created>
  <dcterms:modified xsi:type="dcterms:W3CDTF">2023-05-31T03:24:00Z</dcterms:modified>
</cp:coreProperties>
</file>